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92B00" w:rsidRPr="00F0764A" w:rsidTr="00960D1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2B00" w:rsidRPr="00F0764A" w:rsidRDefault="00692B00" w:rsidP="00960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БАШ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Қ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ОРТОСТАН РЕСПУБЛИКА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Һ</w:t>
            </w:r>
            <w:proofErr w:type="gramStart"/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Ы</w:t>
            </w:r>
            <w:proofErr w:type="gramEnd"/>
          </w:p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proofErr w:type="gramStart"/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Б</w:t>
            </w:r>
            <w:proofErr w:type="gramEnd"/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Л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Б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Й РАЙОНЫ МУНИЦИПАЛЬ РАЙОНЫНЫ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Ң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 xml:space="preserve">  </w:t>
            </w:r>
          </w:p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М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Т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УБАШ  АУЫЛ СОВЕТЫ</w:t>
            </w:r>
          </w:p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АУЫЛ БИЛ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М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  <w:lang w:val="kk-KZ"/>
              </w:rPr>
              <w:t>ӘҺ</w:t>
            </w: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Е СОВЕТЫ</w:t>
            </w:r>
          </w:p>
          <w:p w:rsidR="00692B00" w:rsidRPr="00F0764A" w:rsidRDefault="00692B00" w:rsidP="00960D18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B00" w:rsidRPr="00F0764A" w:rsidRDefault="00692B00" w:rsidP="00960D18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452035, М</w:t>
            </w: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</w:t>
            </w: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/>
              </w:rPr>
              <w:t>әү</w:t>
            </w: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баш  </w:t>
            </w:r>
            <w:proofErr w:type="spellStart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ауылы</w:t>
            </w:r>
            <w:proofErr w:type="spellEnd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 М</w:t>
            </w: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/>
              </w:rPr>
              <w:t>ә</w:t>
            </w: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кт</w:t>
            </w: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</w:t>
            </w:r>
            <w:proofErr w:type="spellEnd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урамы</w:t>
            </w:r>
            <w:proofErr w:type="spellEnd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 62 а</w:t>
            </w:r>
          </w:p>
          <w:p w:rsidR="00692B00" w:rsidRPr="00F0764A" w:rsidRDefault="00692B00" w:rsidP="00960D1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/>
              </w:rPr>
            </w:pP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Тел. 2-61-45</w:t>
            </w:r>
          </w:p>
          <w:p w:rsidR="00692B00" w:rsidRPr="00F0764A" w:rsidRDefault="00692B00" w:rsidP="00960D18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B00" w:rsidRPr="00F0764A" w:rsidRDefault="00692B00" w:rsidP="0096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МЕТЕВБАШЕВСКИЙ СЕЛЬСОВЕТ</w:t>
            </w:r>
          </w:p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b/>
                <w:w w:val="70"/>
                <w:sz w:val="24"/>
                <w:szCs w:val="24"/>
              </w:rPr>
              <w:t>РАЙОН РЕСПУБЛИКИ БАШКОРТОСТАН</w:t>
            </w:r>
          </w:p>
          <w:p w:rsidR="00692B00" w:rsidRPr="00F0764A" w:rsidRDefault="00692B00" w:rsidP="0096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</w:pPr>
          </w:p>
          <w:p w:rsidR="00692B00" w:rsidRPr="00F0764A" w:rsidRDefault="00692B00" w:rsidP="00960D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452035, с. </w:t>
            </w:r>
            <w:proofErr w:type="spellStart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Метевбаш</w:t>
            </w:r>
            <w:proofErr w:type="spellEnd"/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, ул. Школьная  62 а</w:t>
            </w:r>
          </w:p>
          <w:p w:rsidR="00692B00" w:rsidRPr="00F0764A" w:rsidRDefault="00692B00" w:rsidP="00960D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F0764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Тел. 2-61-45</w:t>
            </w:r>
          </w:p>
          <w:p w:rsidR="00692B00" w:rsidRPr="00F0764A" w:rsidRDefault="00692B00" w:rsidP="0096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B00" w:rsidRDefault="00692B00"/>
    <w:p w:rsidR="00692B00" w:rsidRPr="00692B00" w:rsidRDefault="00692B00" w:rsidP="00692B00">
      <w:pPr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     ПОСТАНОВЛЕНИЕ</w:t>
      </w:r>
      <w:r w:rsidRPr="00692B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B00" w:rsidRPr="00692B00" w:rsidRDefault="00692B00" w:rsidP="00692B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2B00">
        <w:rPr>
          <w:rFonts w:ascii="Times New Roman" w:hAnsi="Times New Roman" w:cs="Times New Roman"/>
          <w:b/>
          <w:sz w:val="24"/>
          <w:szCs w:val="24"/>
        </w:rPr>
        <w:t xml:space="preserve">«12» апрель  2022 </w:t>
      </w:r>
      <w:proofErr w:type="spellStart"/>
      <w:r w:rsidRPr="00692B0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692B00">
        <w:rPr>
          <w:rFonts w:ascii="Times New Roman" w:hAnsi="Times New Roman" w:cs="Times New Roman"/>
          <w:b/>
          <w:sz w:val="24"/>
          <w:szCs w:val="24"/>
        </w:rPr>
        <w:t xml:space="preserve">.                           № 14 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Pr="00692B0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92B00">
        <w:rPr>
          <w:rFonts w:ascii="Times New Roman" w:hAnsi="Times New Roman" w:cs="Times New Roman"/>
          <w:b/>
          <w:sz w:val="24"/>
          <w:szCs w:val="24"/>
        </w:rPr>
        <w:t xml:space="preserve">  «12» апреля  2022 г.</w:t>
      </w:r>
    </w:p>
    <w:p w:rsidR="00692B00" w:rsidRPr="00692B00" w:rsidRDefault="00692B00" w:rsidP="00692B00">
      <w:pPr>
        <w:rPr>
          <w:rFonts w:ascii="Times New Roman" w:hAnsi="Times New Roman" w:cs="Times New Roman"/>
          <w:sz w:val="24"/>
          <w:szCs w:val="24"/>
        </w:rPr>
      </w:pPr>
    </w:p>
    <w:p w:rsidR="00692B00" w:rsidRPr="00692B00" w:rsidRDefault="00692B00" w:rsidP="00692B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2B00" w:rsidRPr="00692B00" w:rsidRDefault="00692B00" w:rsidP="00692B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92B0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Pr="00692B0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92B00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692B0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4"/>
          <w:szCs w:val="24"/>
        </w:rPr>
        <w:t xml:space="preserve">08 июля 2019 </w:t>
      </w:r>
      <w:r w:rsidRPr="00692B00">
        <w:rPr>
          <w:rFonts w:ascii="Times New Roman" w:hAnsi="Times New Roman" w:cs="Times New Roman"/>
          <w:b/>
          <w:sz w:val="24"/>
          <w:szCs w:val="24"/>
        </w:rPr>
        <w:t xml:space="preserve"> года  №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2B00">
        <w:rPr>
          <w:rFonts w:ascii="Times New Roman" w:hAnsi="Times New Roman" w:cs="Times New Roman"/>
          <w:sz w:val="24"/>
          <w:szCs w:val="24"/>
        </w:rPr>
        <w:t xml:space="preserve"> </w:t>
      </w:r>
      <w:r w:rsidRPr="00692B00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B0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Pr="00692B00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692B00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692B0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  <w:proofErr w:type="gramEnd"/>
    </w:p>
    <w:p w:rsidR="00692B00" w:rsidRPr="00692B00" w:rsidRDefault="00692B00" w:rsidP="00692B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00" w:rsidRPr="00692B00" w:rsidRDefault="00692B00" w:rsidP="00692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 w:rsidRPr="00692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00">
        <w:rPr>
          <w:rFonts w:ascii="Times New Roman" w:hAnsi="Times New Roman" w:cs="Times New Roman"/>
          <w:sz w:val="24"/>
          <w:szCs w:val="24"/>
        </w:rPr>
        <w:t>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</w:t>
      </w:r>
    </w:p>
    <w:p w:rsidR="00692B00" w:rsidRPr="00692B00" w:rsidRDefault="00692B00" w:rsidP="00692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2B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proofErr w:type="gramStart"/>
      <w:r w:rsidRPr="00692B00"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proofErr w:type="spellEnd"/>
      <w:proofErr w:type="gramEnd"/>
      <w:r w:rsidRPr="00692B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 с т а </w:t>
      </w:r>
      <w:proofErr w:type="spellStart"/>
      <w:r w:rsidRPr="00692B00">
        <w:rPr>
          <w:rFonts w:ascii="Times New Roman" w:hAnsi="Times New Roman" w:cs="Times New Roman"/>
          <w:b/>
          <w:sz w:val="24"/>
          <w:szCs w:val="24"/>
          <w:lang w:eastAsia="ar-SA"/>
        </w:rPr>
        <w:t>н</w:t>
      </w:r>
      <w:proofErr w:type="spellEnd"/>
      <w:r w:rsidRPr="00692B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 в л я е т:</w:t>
      </w:r>
    </w:p>
    <w:p w:rsidR="00692B00" w:rsidRPr="00692B00" w:rsidRDefault="00692B00" w:rsidP="00692B00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692B0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692B0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2B00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692B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08 июля</w:t>
      </w:r>
      <w:r w:rsidRPr="00692B00">
        <w:rPr>
          <w:rFonts w:ascii="Times New Roman" w:hAnsi="Times New Roman" w:cs="Times New Roman"/>
          <w:sz w:val="24"/>
          <w:szCs w:val="24"/>
        </w:rPr>
        <w:t xml:space="preserve"> 2019 года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2B0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92B0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692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00">
        <w:rPr>
          <w:rFonts w:ascii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Pr="00692B00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r w:rsidRPr="00692B0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692B00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692B00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692B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следующие изменения:</w:t>
      </w:r>
      <w:proofErr w:type="gramEnd"/>
    </w:p>
    <w:p w:rsidR="00692B00" w:rsidRPr="00692B00" w:rsidRDefault="00692B00" w:rsidP="00692B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t xml:space="preserve">            1.1 абзацы 9, 10, 11 и 12 пункта 5.9 изложить в новой редакции:</w:t>
      </w: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t xml:space="preserve">     «Уполномоченный на рассмотрение жалобы орган вправе оставить жалобу без ответа в следующих случаях:</w:t>
      </w: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lastRenderedPageBreak/>
        <w:t xml:space="preserve">     а) наличие в жалобе нецензурных либо оскорбительных выражений, угроз</w:t>
      </w:r>
      <w:r w:rsidRPr="00692B00">
        <w:rPr>
          <w:rFonts w:ascii="Times New Roman" w:hAnsi="Times New Roman" w:cs="Times New Roman"/>
          <w:sz w:val="24"/>
          <w:szCs w:val="24"/>
        </w:rPr>
        <w:br/>
        <w:t>жизни, здоровью и имуществу должностного лица, а также членов его семьи;</w:t>
      </w:r>
      <w:r w:rsidRPr="00692B00">
        <w:rPr>
          <w:rFonts w:ascii="Times New Roman" w:hAnsi="Times New Roman" w:cs="Times New Roman"/>
          <w:sz w:val="24"/>
          <w:szCs w:val="24"/>
        </w:rPr>
        <w:br/>
        <w:t xml:space="preserve">     б) отсутствие возможности прочитать какую-либо часть текста жалобы, </w:t>
      </w:r>
      <w:r w:rsidRPr="00692B00">
        <w:rPr>
          <w:rFonts w:ascii="Times New Roman" w:hAnsi="Times New Roman" w:cs="Times New Roman"/>
          <w:sz w:val="24"/>
          <w:szCs w:val="24"/>
        </w:rPr>
        <w:br/>
        <w:t>фамилию, имя, отчество (при наличии) и (или) почтовый адрес заявителя, указанные в жалобе;</w:t>
      </w: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t xml:space="preserve">     в) текст письменной жалобы не позволяет определить суть жалобы.</w:t>
      </w:r>
      <w:r w:rsidRPr="00692B00">
        <w:rPr>
          <w:rFonts w:ascii="Times New Roman" w:hAnsi="Times New Roman" w:cs="Times New Roman"/>
          <w:sz w:val="24"/>
          <w:szCs w:val="24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со дня».</w:t>
      </w: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2B00">
        <w:rPr>
          <w:rFonts w:ascii="Times New Roman" w:hAnsi="Times New Roman" w:cs="Times New Roman"/>
          <w:sz w:val="24"/>
          <w:szCs w:val="24"/>
          <w:lang w:bidi="en-US"/>
        </w:rPr>
        <w:t xml:space="preserve">     3</w:t>
      </w:r>
      <w:r w:rsidRPr="00692B00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информационном стенде </w:t>
      </w:r>
      <w:r w:rsidRPr="00692B00">
        <w:rPr>
          <w:rFonts w:ascii="Times New Roman" w:hAnsi="Times New Roman" w:cs="Times New Roman"/>
          <w:sz w:val="24"/>
          <w:szCs w:val="24"/>
        </w:rPr>
        <w:br/>
        <w:t xml:space="preserve">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Метевбашевскмй</w:t>
      </w:r>
      <w:proofErr w:type="spellEnd"/>
      <w:r w:rsidRPr="00692B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92B00">
        <w:rPr>
          <w:rFonts w:ascii="Times New Roman" w:hAnsi="Times New Roman" w:cs="Times New Roman"/>
          <w:sz w:val="24"/>
          <w:szCs w:val="24"/>
        </w:rPr>
        <w:br/>
      </w:r>
      <w:r w:rsidRPr="00692B00">
        <w:rPr>
          <w:rFonts w:ascii="Times New Roman" w:hAnsi="Times New Roman" w:cs="Times New Roman"/>
          <w:sz w:val="24"/>
          <w:szCs w:val="24"/>
          <w:lang w:bidi="en-US"/>
        </w:rPr>
        <w:t xml:space="preserve">и разместить на официальном сайте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692B00">
        <w:rPr>
          <w:rFonts w:ascii="Times New Roman" w:hAnsi="Times New Roman" w:cs="Times New Roman"/>
          <w:sz w:val="24"/>
          <w:szCs w:val="24"/>
          <w:lang w:bidi="en-US"/>
        </w:rPr>
        <w:t xml:space="preserve"> сельсовет муниципального района </w:t>
      </w:r>
      <w:proofErr w:type="spellStart"/>
      <w:r w:rsidRPr="00692B00">
        <w:rPr>
          <w:rFonts w:ascii="Times New Roman" w:hAnsi="Times New Roman" w:cs="Times New Roman"/>
          <w:sz w:val="24"/>
          <w:szCs w:val="24"/>
          <w:lang w:bidi="en-US"/>
        </w:rPr>
        <w:t>Белебеевский</w:t>
      </w:r>
      <w:proofErr w:type="spellEnd"/>
      <w:r w:rsidRPr="00692B00">
        <w:rPr>
          <w:rFonts w:ascii="Times New Roman" w:hAnsi="Times New Roman" w:cs="Times New Roman"/>
          <w:sz w:val="24"/>
          <w:szCs w:val="24"/>
          <w:lang w:bidi="en-US"/>
        </w:rPr>
        <w:t xml:space="preserve"> район Республики Башкортостан в сети Интернет.</w:t>
      </w: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</w:rPr>
      </w:pPr>
      <w:r w:rsidRPr="00692B0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    4</w:t>
      </w:r>
      <w:r w:rsidRPr="00692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B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2B00" w:rsidRPr="00692B00" w:rsidRDefault="00692B00" w:rsidP="00692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B00" w:rsidRPr="00692B00" w:rsidRDefault="00692B00" w:rsidP="00692B00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92B00" w:rsidRPr="00692B00" w:rsidRDefault="00692B00" w:rsidP="00692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B00" w:rsidRPr="00692B00" w:rsidRDefault="00692B00" w:rsidP="00692B0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B0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Н.М.Гайсин</w:t>
      </w:r>
    </w:p>
    <w:p w:rsidR="00692B00" w:rsidRDefault="00692B00"/>
    <w:sectPr w:rsidR="00692B00" w:rsidSect="0017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B00"/>
    <w:rsid w:val="00176D36"/>
    <w:rsid w:val="002277C1"/>
    <w:rsid w:val="0069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B0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692B00"/>
    <w:rPr>
      <w:rFonts w:eastAsiaTheme="minorHAnsi"/>
      <w:lang w:eastAsia="en-US"/>
    </w:rPr>
  </w:style>
  <w:style w:type="paragraph" w:customStyle="1" w:styleId="FR2">
    <w:name w:val="FR2"/>
    <w:rsid w:val="00692B0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uiPriority w:val="99"/>
    <w:rsid w:val="00692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2022-04-18T05:13:00Z</dcterms:created>
  <dcterms:modified xsi:type="dcterms:W3CDTF">2022-04-18T05:28:00Z</dcterms:modified>
</cp:coreProperties>
</file>