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56D66" w:rsidTr="00F56D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D66" w:rsidRDefault="00F56D66">
            <w:pPr>
              <w:pStyle w:val="a3"/>
              <w:spacing w:line="276" w:lineRule="auto"/>
              <w:rPr>
                <w:w w:val="70"/>
              </w:rPr>
            </w:pPr>
            <w:r>
              <w:rPr>
                <w:w w:val="70"/>
              </w:rPr>
              <w:t xml:space="preserve">  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F56D66" w:rsidRDefault="00F56D66">
            <w:pPr>
              <w:pStyle w:val="a3"/>
              <w:spacing w:line="276" w:lineRule="auto"/>
              <w:rPr>
                <w:w w:val="70"/>
              </w:rPr>
            </w:pPr>
            <w:proofErr w:type="gramStart"/>
            <w:r>
              <w:rPr>
                <w:w w:val="70"/>
              </w:rPr>
              <w:t>Б</w:t>
            </w:r>
            <w:proofErr w:type="gramEnd"/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Й РАЙОНЫ МУНИЦИПАЛЬ РАЙОНЫНЫ</w:t>
            </w:r>
            <w:r>
              <w:rPr>
                <w:w w:val="70"/>
                <w:lang w:val="kk-KZ"/>
              </w:rPr>
              <w:t>Ң</w:t>
            </w:r>
            <w:r>
              <w:rPr>
                <w:w w:val="70"/>
              </w:rPr>
              <w:t xml:space="preserve">  </w:t>
            </w:r>
          </w:p>
          <w:p w:rsidR="00F56D66" w:rsidRDefault="00F56D66">
            <w:pPr>
              <w:pStyle w:val="a3"/>
              <w:spacing w:line="276" w:lineRule="auto"/>
              <w:rPr>
                <w:w w:val="70"/>
              </w:rPr>
            </w:pP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Т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УБАШ  АУЫЛ СОВЕТЫ</w:t>
            </w:r>
          </w:p>
          <w:p w:rsidR="00F56D66" w:rsidRDefault="00F56D66">
            <w:pPr>
              <w:pStyle w:val="a3"/>
              <w:spacing w:line="276" w:lineRule="auto"/>
              <w:rPr>
                <w:w w:val="70"/>
              </w:rPr>
            </w:pPr>
            <w:r>
              <w:rPr>
                <w:w w:val="70"/>
              </w:rPr>
              <w:t>АУЫЛ БИЛ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ӘҺ</w:t>
            </w:r>
            <w:r>
              <w:rPr>
                <w:w w:val="70"/>
              </w:rPr>
              <w:t>Е БАШЛЫГЫ</w:t>
            </w:r>
          </w:p>
          <w:p w:rsidR="00F56D66" w:rsidRDefault="00F56D66">
            <w:pPr>
              <w:pStyle w:val="a3"/>
              <w:spacing w:line="276" w:lineRule="auto"/>
            </w:pP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>, М</w:t>
            </w:r>
            <w:r>
              <w:rPr>
                <w:rFonts w:cs="Arial"/>
                <w:w w:val="90"/>
                <w:lang w:val="kk-KZ"/>
              </w:rPr>
              <w:t>ә</w:t>
            </w:r>
            <w:r>
              <w:rPr>
                <w:rFonts w:cs="Arial"/>
                <w:w w:val="90"/>
              </w:rPr>
              <w:t>т</w:t>
            </w:r>
            <w:r>
              <w:rPr>
                <w:rFonts w:cs="Arial"/>
                <w:w w:val="90"/>
                <w:lang w:val="kk-KZ"/>
              </w:rPr>
              <w:t>әү</w:t>
            </w:r>
            <w:r>
              <w:rPr>
                <w:rFonts w:cs="Arial"/>
                <w:w w:val="90"/>
              </w:rPr>
              <w:t xml:space="preserve">баш  </w:t>
            </w:r>
            <w:proofErr w:type="spellStart"/>
            <w:r>
              <w:rPr>
                <w:w w:val="90"/>
              </w:rPr>
              <w:t>ауылы</w:t>
            </w:r>
            <w:proofErr w:type="spellEnd"/>
            <w:r>
              <w:rPr>
                <w:w w:val="90"/>
              </w:rPr>
              <w:t>, М</w:t>
            </w:r>
            <w:r>
              <w:rPr>
                <w:w w:val="90"/>
                <w:lang w:val="kk-KZ"/>
              </w:rPr>
              <w:t>ә</w:t>
            </w:r>
            <w:r>
              <w:rPr>
                <w:w w:val="90"/>
              </w:rPr>
              <w:t>кт</w:t>
            </w:r>
            <w:r>
              <w:rPr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w w:val="90"/>
              </w:rPr>
              <w:t>п</w:t>
            </w:r>
            <w:proofErr w:type="spellEnd"/>
            <w:proofErr w:type="gram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урамы</w:t>
            </w:r>
            <w:proofErr w:type="spellEnd"/>
            <w:r>
              <w:rPr>
                <w:rFonts w:cs="Arial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F56D66" w:rsidRDefault="00F56D66">
            <w:pPr>
              <w:pStyle w:val="a3"/>
              <w:spacing w:line="276" w:lineRule="auto"/>
              <w:rPr>
                <w:w w:val="90"/>
                <w:lang w:val="kk-KZ"/>
              </w:rPr>
            </w:pPr>
            <w:r>
              <w:rPr>
                <w:w w:val="90"/>
              </w:rPr>
              <w:t>Тел. 2-61-45</w:t>
            </w:r>
          </w:p>
          <w:p w:rsidR="00F56D66" w:rsidRDefault="00F56D66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D66" w:rsidRDefault="00F56D66">
            <w:pPr>
              <w:pStyle w:val="a3"/>
              <w:spacing w:line="276" w:lineRule="auto"/>
            </w:pPr>
          </w:p>
          <w:p w:rsidR="00F56D66" w:rsidRDefault="00F56D66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D66" w:rsidRDefault="00F56D66">
            <w:pPr>
              <w:pStyle w:val="a3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80"/>
              </w:rPr>
            </w:pPr>
          </w:p>
          <w:p w:rsidR="00F56D66" w:rsidRDefault="00F56D66">
            <w:pPr>
              <w:pStyle w:val="a3"/>
              <w:spacing w:line="276" w:lineRule="auto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 xml:space="preserve">, с. </w:t>
            </w:r>
            <w:proofErr w:type="spellStart"/>
            <w:r>
              <w:rPr>
                <w:rFonts w:cs="Arial"/>
                <w:w w:val="90"/>
              </w:rPr>
              <w:t>Метевбаш</w:t>
            </w:r>
            <w:proofErr w:type="spellEnd"/>
            <w:r>
              <w:rPr>
                <w:rFonts w:cs="Arial"/>
                <w:w w:val="90"/>
              </w:rPr>
              <w:t>, ул. Школьная  62 а</w:t>
            </w:r>
          </w:p>
          <w:p w:rsidR="00F56D66" w:rsidRDefault="00F56D66">
            <w:pPr>
              <w:pStyle w:val="a3"/>
              <w:spacing w:line="276" w:lineRule="auto"/>
              <w:rPr>
                <w:w w:val="90"/>
              </w:rPr>
            </w:pPr>
            <w:r>
              <w:rPr>
                <w:rFonts w:cs="Arial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F56D66" w:rsidRDefault="00F56D66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56D66" w:rsidRDefault="00F56D66" w:rsidP="00F56D66">
      <w:pPr>
        <w:pStyle w:val="a3"/>
      </w:pPr>
    </w:p>
    <w:p w:rsidR="00F56D66" w:rsidRDefault="00F56D66" w:rsidP="00F56D66">
      <w:pPr>
        <w:pStyle w:val="a3"/>
        <w:rPr>
          <w:rFonts w:ascii="ArialBash" w:hAnsi="ArialBash" w:cs="Arial"/>
        </w:rPr>
      </w:pPr>
      <w:r>
        <w:rPr>
          <w:rFonts w:ascii="ArialBash" w:hAnsi="ArialBash" w:cs="Arial"/>
        </w:rPr>
        <w:t xml:space="preserve">     КАРАР                                                                               </w:t>
      </w:r>
      <w:r>
        <w:t>ПОСТАНОВЛЕНИЕ</w:t>
      </w:r>
    </w:p>
    <w:p w:rsidR="00F56D66" w:rsidRDefault="00F56D66" w:rsidP="00F56D66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>
        <w:rPr>
          <w:noProof/>
        </w:rPr>
        <w:t xml:space="preserve">  «27»   февраль </w:t>
      </w:r>
      <w:r>
        <w:rPr>
          <w:rFonts w:ascii="ArialBash" w:hAnsi="ArialBash" w:cs="Arial"/>
          <w:noProof/>
        </w:rPr>
        <w:t xml:space="preserve"> </w:t>
      </w:r>
      <w:r>
        <w:rPr>
          <w:noProof/>
        </w:rPr>
        <w:t xml:space="preserve"> 2020</w:t>
      </w:r>
      <w:r>
        <w:rPr>
          <w:rFonts w:ascii="ArialBash" w:hAnsi="ArialBash"/>
          <w:noProof/>
        </w:rPr>
        <w:t xml:space="preserve"> й.   </w:t>
      </w:r>
      <w:r>
        <w:rPr>
          <w:noProof/>
        </w:rPr>
        <w:t xml:space="preserve">                      №  9                                «27»   февраль  2020 </w:t>
      </w:r>
    </w:p>
    <w:p w:rsidR="00F56D66" w:rsidRDefault="00F56D66" w:rsidP="00F56D66">
      <w:pPr>
        <w:pStyle w:val="20"/>
        <w:shd w:val="clear" w:color="auto" w:fill="auto"/>
        <w:spacing w:before="0" w:after="0" w:line="240" w:lineRule="auto"/>
        <w:ind w:left="142" w:right="301" w:firstLine="425"/>
        <w:rPr>
          <w:sz w:val="27"/>
          <w:szCs w:val="27"/>
        </w:rPr>
      </w:pPr>
      <w:r>
        <w:rPr>
          <w:sz w:val="27"/>
          <w:szCs w:val="27"/>
        </w:rPr>
        <w:t>Об утверждении Порядка кассового обслуживания бюджета  сельского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поселения </w:t>
      </w:r>
      <w:proofErr w:type="spellStart"/>
      <w:r>
        <w:rPr>
          <w:sz w:val="27"/>
          <w:szCs w:val="27"/>
        </w:rPr>
        <w:t>Метевбашевский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Белебеевский</w:t>
      </w:r>
      <w:proofErr w:type="spellEnd"/>
      <w:r>
        <w:rPr>
          <w:sz w:val="27"/>
          <w:szCs w:val="27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Метевбашевский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Белебеевский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</w:p>
    <w:p w:rsidR="00F56D66" w:rsidRDefault="00F56D66" w:rsidP="00F56D66">
      <w:pPr>
        <w:pStyle w:val="1"/>
        <w:shd w:val="clear" w:color="auto" w:fill="auto"/>
        <w:spacing w:before="0" w:after="0" w:line="240" w:lineRule="auto"/>
        <w:ind w:left="142" w:right="301" w:firstLine="425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статьями 215.1 и 241.1 Бюджетного кодекса Российской и Законом Республики Башкортостан «О бюджетном процесса в Федерации Республике Башкортостан», Положением о бюджетном процессе в сельском поселении</w:t>
      </w:r>
      <w:r>
        <w:rPr>
          <w:color w:val="FF0000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Метевбашевский</w:t>
      </w:r>
      <w:proofErr w:type="spellEnd"/>
      <w:r>
        <w:rPr>
          <w:sz w:val="27"/>
          <w:szCs w:val="27"/>
        </w:rPr>
        <w:t xml:space="preserve"> сельсовет муниципального  района  </w:t>
      </w:r>
      <w:proofErr w:type="spellStart"/>
      <w:r>
        <w:rPr>
          <w:sz w:val="27"/>
          <w:szCs w:val="27"/>
        </w:rPr>
        <w:t>Белебеевский</w:t>
      </w:r>
      <w:proofErr w:type="spellEnd"/>
      <w:r>
        <w:rPr>
          <w:sz w:val="27"/>
          <w:szCs w:val="27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sz w:val="27"/>
          <w:szCs w:val="27"/>
        </w:rPr>
        <w:t>Метевбашевский</w:t>
      </w:r>
      <w:proofErr w:type="spellEnd"/>
      <w:r>
        <w:rPr>
          <w:sz w:val="27"/>
          <w:szCs w:val="27"/>
        </w:rPr>
        <w:t xml:space="preserve">  муниципального района </w:t>
      </w:r>
      <w:proofErr w:type="spellStart"/>
      <w:r>
        <w:rPr>
          <w:sz w:val="27"/>
          <w:szCs w:val="27"/>
        </w:rPr>
        <w:t>Белебеевский</w:t>
      </w:r>
      <w:proofErr w:type="spellEnd"/>
      <w:r>
        <w:rPr>
          <w:sz w:val="27"/>
          <w:szCs w:val="27"/>
        </w:rPr>
        <w:t xml:space="preserve"> район РБ от 28.05.2014 года № 319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"Об утверждении Положения о бюджетном процессе в сельском поселении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Метевбашевский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Белебеевский</w:t>
      </w:r>
      <w:proofErr w:type="spellEnd"/>
      <w:r>
        <w:rPr>
          <w:sz w:val="27"/>
          <w:szCs w:val="27"/>
        </w:rPr>
        <w:t xml:space="preserve"> район РБ",</w:t>
      </w:r>
    </w:p>
    <w:p w:rsidR="00F56D66" w:rsidRDefault="00F56D66" w:rsidP="00F56D66">
      <w:pPr>
        <w:keepNext/>
        <w:keepLines/>
        <w:spacing w:before="60" w:after="180" w:line="240" w:lineRule="auto"/>
        <w:ind w:firstLine="567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  <w:bookmarkEnd w:id="0"/>
    </w:p>
    <w:p w:rsidR="00F56D66" w:rsidRDefault="00F56D66" w:rsidP="00F56D66">
      <w:pPr>
        <w:numPr>
          <w:ilvl w:val="0"/>
          <w:numId w:val="1"/>
        </w:numPr>
        <w:tabs>
          <w:tab w:val="left" w:pos="709"/>
          <w:tab w:val="left" w:pos="993"/>
        </w:tabs>
        <w:spacing w:before="180" w:after="60" w:line="320" w:lineRule="exact"/>
        <w:ind w:right="30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прилагаемый Порядок кассового обслуживания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в условиях открытия и ведения лицевых счетов для учета операций по исполнению расходов бюджета сельского поселения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F56D66" w:rsidRDefault="00F56D66" w:rsidP="00F56D6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301" w:firstLine="540"/>
        <w:rPr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Признать утратившим силу постановление главы Администрации сельского поселения</w:t>
      </w:r>
      <w:r>
        <w:rPr>
          <w:color w:val="FF0000"/>
          <w:sz w:val="27"/>
          <w:szCs w:val="27"/>
          <w:lang w:eastAsia="ru-RU"/>
        </w:rPr>
        <w:t xml:space="preserve"> </w:t>
      </w:r>
      <w:proofErr w:type="spellStart"/>
      <w:r>
        <w:rPr>
          <w:sz w:val="27"/>
          <w:szCs w:val="27"/>
          <w:lang w:eastAsia="ru-RU"/>
        </w:rPr>
        <w:t>Метевбашевский</w:t>
      </w:r>
      <w:proofErr w:type="spellEnd"/>
      <w:r>
        <w:rPr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ru-RU"/>
        </w:rPr>
        <w:t>Белебеевский</w:t>
      </w:r>
      <w:proofErr w:type="spellEnd"/>
      <w:r>
        <w:rPr>
          <w:sz w:val="27"/>
          <w:szCs w:val="27"/>
          <w:lang w:eastAsia="ru-RU"/>
        </w:rPr>
        <w:t xml:space="preserve"> район Республики Башкортостан от 30 декабря 2008 года №</w:t>
      </w:r>
      <w:r>
        <w:rPr>
          <w:color w:val="FF0000"/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127 " Об утверждении Порядка кассового обслуживания бюджета сельского поселения </w:t>
      </w:r>
      <w:proofErr w:type="spellStart"/>
      <w:r>
        <w:rPr>
          <w:sz w:val="27"/>
          <w:szCs w:val="27"/>
          <w:lang w:eastAsia="ru-RU"/>
        </w:rPr>
        <w:t>Метевбашевский</w:t>
      </w:r>
      <w:proofErr w:type="spellEnd"/>
      <w:r>
        <w:rPr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ru-RU"/>
        </w:rPr>
        <w:t>Белебеевский</w:t>
      </w:r>
      <w:proofErr w:type="spellEnd"/>
      <w:r>
        <w:rPr>
          <w:sz w:val="27"/>
          <w:szCs w:val="27"/>
          <w:lang w:eastAsia="ru-RU"/>
        </w:rPr>
        <w:t xml:space="preserve"> район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>
        <w:rPr>
          <w:sz w:val="27"/>
          <w:szCs w:val="27"/>
          <w:lang w:eastAsia="ru-RU"/>
        </w:rPr>
        <w:t>Метевбашевский</w:t>
      </w:r>
      <w:proofErr w:type="spellEnd"/>
      <w:r>
        <w:rPr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sz w:val="27"/>
          <w:szCs w:val="27"/>
          <w:lang w:eastAsia="ru-RU"/>
        </w:rPr>
        <w:t>Белебеевский</w:t>
      </w:r>
      <w:proofErr w:type="spellEnd"/>
      <w:r>
        <w:rPr>
          <w:sz w:val="27"/>
          <w:szCs w:val="27"/>
          <w:lang w:eastAsia="ru-RU"/>
        </w:rPr>
        <w:t xml:space="preserve"> район".</w:t>
      </w:r>
      <w:proofErr w:type="gramEnd"/>
    </w:p>
    <w:p w:rsidR="00F56D66" w:rsidRDefault="00F56D66" w:rsidP="00F56D6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301" w:firstLine="540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56D66" w:rsidRDefault="00F56D66" w:rsidP="00F56D6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301"/>
        <w:jc w:val="left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 xml:space="preserve">Глава СП                                                        </w:t>
      </w:r>
      <w:proofErr w:type="spellStart"/>
      <w:r>
        <w:rPr>
          <w:sz w:val="27"/>
          <w:szCs w:val="27"/>
        </w:rPr>
        <w:t>У.Р.Набиуллин</w:t>
      </w:r>
      <w:proofErr w:type="spellEnd"/>
      <w:r>
        <w:rPr>
          <w:sz w:val="27"/>
          <w:szCs w:val="27"/>
        </w:rPr>
        <w:t>.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2AA6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66"/>
    <w:rsid w:val="0029687A"/>
    <w:rsid w:val="005B3F7D"/>
    <w:rsid w:val="00642DD5"/>
    <w:rsid w:val="00DC1091"/>
    <w:rsid w:val="00F5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D6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F56D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D66"/>
    <w:pPr>
      <w:shd w:val="clear" w:color="auto" w:fill="FFFFFF"/>
      <w:spacing w:before="900" w:after="540" w:line="32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F5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D66"/>
    <w:pPr>
      <w:shd w:val="clear" w:color="auto" w:fill="FFFFFF"/>
      <w:spacing w:before="540" w:after="6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2020-03-31T07:38:00Z</dcterms:created>
  <dcterms:modified xsi:type="dcterms:W3CDTF">2020-03-31T07:39:00Z</dcterms:modified>
</cp:coreProperties>
</file>