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9"/>
        <w:gridCol w:w="1351"/>
        <w:gridCol w:w="7650"/>
      </w:tblGrid>
      <w:tr w:rsidR="00A16524" w:rsidRPr="00A16524" w:rsidTr="00A16524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6524" w:rsidRPr="00A16524" w:rsidRDefault="00A16524" w:rsidP="00A16524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A16524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A16524" w:rsidRPr="00A16524" w:rsidRDefault="00A16524" w:rsidP="00A1652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A16524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A16524" w:rsidRPr="00A16524" w:rsidRDefault="00A16524" w:rsidP="00A1652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A16524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A16524" w:rsidRPr="00A16524" w:rsidRDefault="00A16524" w:rsidP="00A1652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A16524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A16524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A16524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A16524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A16524" w:rsidRPr="00A16524" w:rsidRDefault="00A16524" w:rsidP="00A1652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16524" w:rsidRPr="00A16524" w:rsidRDefault="00A16524" w:rsidP="00A16524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A16524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452155</w:t>
            </w:r>
            <w:r w:rsidRPr="00A16524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, М</w:t>
            </w:r>
            <w:r w:rsidRPr="00A16524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r w:rsidRPr="00A16524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т</w:t>
            </w:r>
            <w:r w:rsidRPr="00A16524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әү</w:t>
            </w:r>
            <w:r w:rsidRPr="00A16524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баш  </w:t>
            </w:r>
            <w:proofErr w:type="spellStart"/>
            <w:r w:rsidRPr="00A16524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ауылы</w:t>
            </w:r>
            <w:proofErr w:type="spellEnd"/>
            <w:r w:rsidRPr="00A16524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, М</w:t>
            </w:r>
            <w:r w:rsidRPr="00A16524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r w:rsidRPr="00A16524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кт</w:t>
            </w:r>
            <w:r w:rsidRPr="00A16524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proofErr w:type="spellStart"/>
            <w:proofErr w:type="gramStart"/>
            <w:r w:rsidRPr="00A16524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п</w:t>
            </w:r>
            <w:proofErr w:type="spellEnd"/>
            <w:proofErr w:type="gramEnd"/>
            <w:r w:rsidRPr="00A16524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A16524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урамы</w:t>
            </w:r>
            <w:proofErr w:type="spellEnd"/>
            <w:r w:rsidRPr="00A16524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, </w:t>
            </w:r>
            <w:r w:rsidRPr="00A16524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62 а</w:t>
            </w:r>
          </w:p>
          <w:p w:rsidR="00A16524" w:rsidRPr="00A16524" w:rsidRDefault="00A16524" w:rsidP="00A16524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val="kk-KZ" w:eastAsia="ru-RU"/>
              </w:rPr>
            </w:pPr>
            <w:r w:rsidRPr="00A16524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A16524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A16524" w:rsidRPr="00A16524" w:rsidRDefault="00A16524" w:rsidP="00A16524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6524" w:rsidRPr="00A16524" w:rsidRDefault="00A16524" w:rsidP="00A1652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A16524" w:rsidRPr="00A16524" w:rsidRDefault="00A16524" w:rsidP="00A16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6524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798195" cy="772795"/>
                  <wp:effectExtent l="19050" t="0" r="1905" b="0"/>
                  <wp:docPr id="2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6524" w:rsidRPr="00A16524" w:rsidRDefault="00A16524" w:rsidP="00A16524">
            <w:pPr>
              <w:spacing w:after="0" w:line="240" w:lineRule="auto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A16524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              СОВЕТ СЕЛЬСКОГО ПОСЕЛЕНИЯ</w:t>
            </w:r>
          </w:p>
          <w:p w:rsidR="00A16524" w:rsidRPr="00A16524" w:rsidRDefault="00A16524" w:rsidP="00A16524">
            <w:pPr>
              <w:spacing w:after="0" w:line="240" w:lineRule="auto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A16524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              МЕТЕВБАШЕВСКИЙ СЕЛЬСОВЕТ</w:t>
            </w:r>
          </w:p>
          <w:p w:rsidR="00A16524" w:rsidRPr="00A16524" w:rsidRDefault="00A16524" w:rsidP="00A16524">
            <w:pPr>
              <w:spacing w:after="0" w:line="240" w:lineRule="auto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A16524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   МУНИЦИПАЛЬНОГО РАЙОНА БЕЛЕБЕЕВСКИЙ</w:t>
            </w:r>
          </w:p>
          <w:p w:rsidR="00A16524" w:rsidRPr="00A16524" w:rsidRDefault="00A16524" w:rsidP="00A16524">
            <w:pPr>
              <w:spacing w:after="0" w:line="240" w:lineRule="auto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A16524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          РАЙОН РЕСПУБЛИКИ БАШКОРТОСТАН</w:t>
            </w:r>
          </w:p>
          <w:p w:rsidR="00A16524" w:rsidRPr="00A16524" w:rsidRDefault="00A16524" w:rsidP="00A1652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A16524" w:rsidRPr="00A16524" w:rsidRDefault="00A16524" w:rsidP="00A16524">
            <w:pPr>
              <w:spacing w:after="0" w:line="240" w:lineRule="auto"/>
              <w:ind w:right="3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A16524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 xml:space="preserve">        452155</w:t>
            </w:r>
            <w:r w:rsidRPr="00A16524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, с. </w:t>
            </w:r>
            <w:proofErr w:type="spellStart"/>
            <w:r w:rsidRPr="00A16524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Метевбаш</w:t>
            </w:r>
            <w:proofErr w:type="spellEnd"/>
            <w:r w:rsidRPr="00A16524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, ул. Школьная  62 а</w:t>
            </w:r>
          </w:p>
          <w:p w:rsidR="00A16524" w:rsidRPr="00A16524" w:rsidRDefault="00A16524" w:rsidP="00A16524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</w:pPr>
            <w:r w:rsidRPr="00A16524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                               Тел. </w:t>
            </w:r>
            <w:r w:rsidRPr="00A16524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A16524" w:rsidRPr="00A16524" w:rsidRDefault="00A16524" w:rsidP="00A16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A16524" w:rsidRPr="00A16524" w:rsidRDefault="00A16524" w:rsidP="00A16524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A1652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К А </w:t>
      </w:r>
      <w:proofErr w:type="gramStart"/>
      <w:r w:rsidRPr="00A16524">
        <w:rPr>
          <w:rFonts w:ascii="Times New Roman" w:eastAsia="Times New Roman" w:hAnsi="Times New Roman" w:cs="Times New Roman"/>
          <w:sz w:val="30"/>
          <w:szCs w:val="20"/>
          <w:lang w:eastAsia="ru-RU"/>
        </w:rPr>
        <w:t>Р</w:t>
      </w:r>
      <w:proofErr w:type="gramEnd"/>
      <w:r w:rsidRPr="00A1652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А Р                                                                                   РЕШЕНИЕ</w:t>
      </w:r>
    </w:p>
    <w:p w:rsidR="00A16524" w:rsidRPr="00A16524" w:rsidRDefault="00A16524" w:rsidP="00A16524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  <w:r w:rsidRPr="00A1652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«10» май  2018й</w:t>
      </w:r>
      <w:r w:rsidRPr="00A16524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 xml:space="preserve">                          № 244  </w:t>
      </w:r>
      <w:r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 xml:space="preserve">                            </w:t>
      </w:r>
      <w:r w:rsidRPr="00A16524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>«10» мая  2018г</w:t>
      </w:r>
    </w:p>
    <w:p w:rsidR="00A16524" w:rsidRPr="00A16524" w:rsidRDefault="00A16524" w:rsidP="00A16524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</w:p>
    <w:p w:rsidR="00A16524" w:rsidRPr="00A16524" w:rsidRDefault="00A16524" w:rsidP="00A16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165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повышении денежного вознаграждения лиц, замещающих</w:t>
      </w:r>
    </w:p>
    <w:p w:rsidR="00A16524" w:rsidRPr="00A16524" w:rsidRDefault="00A16524" w:rsidP="00A16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165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муниципальные должности, размеров месячных окладов</w:t>
      </w:r>
    </w:p>
    <w:p w:rsidR="00A16524" w:rsidRPr="00A16524" w:rsidRDefault="00A16524" w:rsidP="00A16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165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муниципальных служащих и надбавок к должностным окладам</w:t>
      </w:r>
    </w:p>
    <w:p w:rsidR="00A16524" w:rsidRPr="00A16524" w:rsidRDefault="00A16524" w:rsidP="00A16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165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 классный чин </w:t>
      </w:r>
    </w:p>
    <w:p w:rsidR="00A16524" w:rsidRPr="00A16524" w:rsidRDefault="00A16524" w:rsidP="00A16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16524" w:rsidRPr="00A16524" w:rsidRDefault="00A16524" w:rsidP="00A16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</w:pPr>
      <w:r w:rsidRPr="00A1652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A165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Руководствуясь пунктом 4 Указа Главы Республики Башкортостан от 1 декабря 2017 года № УГ-242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 и постановлением Правительства Республики Башкортостан от 24 декабря 2013 года № 610 «Об утверждении нормативов формирования расходов на оплату труда в органах местного самоуправления в Республике Башкортостан» </w:t>
      </w:r>
      <w:r w:rsidRPr="00A16524">
        <w:rPr>
          <w:rFonts w:ascii="Times New Roman" w:eastAsia="Times New Roman" w:hAnsi="Times New Roman" w:cs="Times New Roman"/>
          <w:sz w:val="30"/>
          <w:szCs w:val="20"/>
          <w:lang w:eastAsia="ru-RU"/>
        </w:rPr>
        <w:t>Совет сельского поселения</w:t>
      </w:r>
      <w:proofErr w:type="gramEnd"/>
      <w:r w:rsidRPr="00A1652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proofErr w:type="spellStart"/>
      <w:r w:rsidRPr="00A16524">
        <w:rPr>
          <w:rFonts w:ascii="Times New Roman" w:eastAsia="Times New Roman" w:hAnsi="Times New Roman" w:cs="Times New Roman"/>
          <w:sz w:val="30"/>
          <w:szCs w:val="20"/>
          <w:lang w:eastAsia="ru-RU"/>
        </w:rPr>
        <w:t>Метевбашевский</w:t>
      </w:r>
      <w:proofErr w:type="spellEnd"/>
      <w:r w:rsidRPr="00A1652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сельсовет муниципального района </w:t>
      </w:r>
      <w:proofErr w:type="spellStart"/>
      <w:r w:rsidRPr="00A16524">
        <w:rPr>
          <w:rFonts w:ascii="Times New Roman" w:eastAsia="Times New Roman" w:hAnsi="Times New Roman" w:cs="Times New Roman"/>
          <w:sz w:val="30"/>
          <w:szCs w:val="20"/>
          <w:lang w:eastAsia="ru-RU"/>
        </w:rPr>
        <w:t>Белебеевский</w:t>
      </w:r>
      <w:proofErr w:type="spellEnd"/>
      <w:r w:rsidRPr="00A1652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район Республики Башкортостан </w:t>
      </w:r>
      <w:proofErr w:type="gramStart"/>
      <w:r w:rsidRPr="00A16524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>Р</w:t>
      </w:r>
      <w:proofErr w:type="gramEnd"/>
      <w:r w:rsidRPr="00A16524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 xml:space="preserve"> Е Ш И Л:</w:t>
      </w:r>
    </w:p>
    <w:p w:rsidR="00A16524" w:rsidRPr="00A16524" w:rsidRDefault="00A16524" w:rsidP="00A16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</w:pPr>
    </w:p>
    <w:p w:rsidR="00A16524" w:rsidRPr="00A16524" w:rsidRDefault="00A16524" w:rsidP="00A1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652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1. Увеличить с 1 января 2018 года в 1,04 раза денежное вознаграждение лиц, замещающих муниципальные должности, размеры месячных окладов муниципальных служащих в соответствии с замещаемыми ими должностями муниципальной службы в Республике Башкортостан и размеры надбавок к должностным окладам за классный чин лиц, замещающих должности муниципальной службы в Республике Башкортостан.</w:t>
      </w:r>
    </w:p>
    <w:p w:rsidR="00A16524" w:rsidRPr="00A16524" w:rsidRDefault="00A16524" w:rsidP="00A165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652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2. </w:t>
      </w:r>
      <w:proofErr w:type="gramStart"/>
      <w:r w:rsidRPr="00A16524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Установить, что при увеличении (индексации) денежного вознаграждения лиц, замещающих муниципальные должности, месячных окладов муниципальных служащих в соответствии с замещаемыми ими должностями муниципальной службы в Республике Башкортостан их размеры, а также размеры ежемесячного денежного поощрения и размеры месячных окладов муниципальных служащих в соответствии с присвоенными им классными чинами муниципальной службы в Республике Башкортостан, а также размеры ежемесячных и иных дополнительных выплат</w:t>
      </w:r>
      <w:proofErr w:type="gramEnd"/>
      <w:r w:rsidRPr="00A165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подлежат округлению до целого рубля в сторону увеличения.</w:t>
      </w:r>
    </w:p>
    <w:p w:rsidR="00A16524" w:rsidRPr="00A16524" w:rsidRDefault="00A16524" w:rsidP="00A16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165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3. Установить, что финансирование расходов, связанных с реализацией настоящего постановления, осуществляется за счет средств бюджета сельского поселения </w:t>
      </w:r>
      <w:proofErr w:type="spellStart"/>
      <w:r w:rsidRPr="00A165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Метевбашевский</w:t>
      </w:r>
      <w:proofErr w:type="spellEnd"/>
      <w:r w:rsidRPr="00A165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сельсовет муниципального района </w:t>
      </w:r>
      <w:proofErr w:type="spellStart"/>
      <w:r w:rsidRPr="00A165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Белебеевский</w:t>
      </w:r>
      <w:proofErr w:type="spellEnd"/>
      <w:r w:rsidRPr="00A165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 Республики Башкортостан.</w:t>
      </w:r>
    </w:p>
    <w:p w:rsidR="00A16524" w:rsidRPr="00A16524" w:rsidRDefault="00A16524" w:rsidP="00A1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652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  <w:t>4. </w:t>
      </w:r>
      <w:proofErr w:type="gramStart"/>
      <w:r w:rsidRPr="00A1652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A165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 решения возложить на Постоянную комиссию Совета по бюджету, налогам, вопросам муниципальной  собственности</w:t>
      </w:r>
    </w:p>
    <w:p w:rsidR="00A16524" w:rsidRPr="00A16524" w:rsidRDefault="00A16524" w:rsidP="00A1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6524" w:rsidRPr="00A16524" w:rsidRDefault="00A16524" w:rsidP="00A1652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65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 сельского поселения </w:t>
      </w:r>
      <w:r w:rsidRPr="00A1652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1652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1652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1652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1652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</w:t>
      </w:r>
      <w:proofErr w:type="spellStart"/>
      <w:r w:rsidRPr="00A16524">
        <w:rPr>
          <w:rFonts w:ascii="Times New Roman" w:eastAsia="Times New Roman" w:hAnsi="Times New Roman" w:cs="Times New Roman"/>
          <w:sz w:val="27"/>
          <w:szCs w:val="27"/>
          <w:lang w:eastAsia="ru-RU"/>
        </w:rPr>
        <w:t>М.М.Зайруллин</w:t>
      </w:r>
      <w:proofErr w:type="spellEnd"/>
    </w:p>
    <w:p w:rsidR="00A16524" w:rsidRPr="00A16524" w:rsidRDefault="00A16524" w:rsidP="00A16524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ru-RU"/>
        </w:rPr>
      </w:pPr>
      <w:r w:rsidRPr="00A16524">
        <w:rPr>
          <w:rFonts w:ascii="Arial" w:eastAsia="Times New Roman" w:hAnsi="Arial" w:cs="Arial"/>
          <w:noProof/>
          <w:sz w:val="18"/>
          <w:szCs w:val="18"/>
          <w:lang w:eastAsia="ru-RU"/>
        </w:rPr>
        <w:t xml:space="preserve">                              </w:t>
      </w:r>
      <w:r w:rsidRPr="00A16524">
        <w:rPr>
          <w:rFonts w:ascii="Arial" w:eastAsia="Times New Roman" w:hAnsi="Arial" w:cs="Arial"/>
          <w:noProof/>
          <w:sz w:val="18"/>
          <w:szCs w:val="18"/>
          <w:lang w:eastAsia="ru-RU"/>
        </w:rPr>
        <w:tab/>
      </w: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16524"/>
    <w:rsid w:val="0029687A"/>
    <w:rsid w:val="002F5849"/>
    <w:rsid w:val="00A16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2018-05-16T10:50:00Z</dcterms:created>
  <dcterms:modified xsi:type="dcterms:W3CDTF">2018-05-16T10:51:00Z</dcterms:modified>
</cp:coreProperties>
</file>