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9"/>
        <w:gridCol w:w="1351"/>
        <w:gridCol w:w="7650"/>
      </w:tblGrid>
      <w:tr w:rsidR="00C97B63" w:rsidRPr="00C97B63" w:rsidTr="00C97B6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B63" w:rsidRPr="00C97B63" w:rsidRDefault="00C97B63" w:rsidP="00C97B63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C97B6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C97B63" w:rsidRPr="00C97B63" w:rsidRDefault="00C97B63" w:rsidP="00C97B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C97B6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C97B63" w:rsidRPr="00C97B63" w:rsidRDefault="00C97B63" w:rsidP="00C97B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C97B6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C97B63" w:rsidRPr="00C97B63" w:rsidRDefault="00C97B63" w:rsidP="00C97B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C97B6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C97B6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C97B6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C97B6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C97B63" w:rsidRPr="00C97B63" w:rsidRDefault="00C97B63" w:rsidP="00C97B6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97B63" w:rsidRPr="00C97B63" w:rsidRDefault="00C97B63" w:rsidP="00C97B63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C97B6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т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әү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, </w:t>
            </w:r>
            <w:r w:rsidRPr="00C97B6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C97B63" w:rsidRPr="00C97B63" w:rsidRDefault="00C97B63" w:rsidP="00C97B6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C97B6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C97B63" w:rsidRPr="00C97B63" w:rsidRDefault="00C97B63" w:rsidP="00C97B63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B63" w:rsidRPr="00C97B63" w:rsidRDefault="00C97B63" w:rsidP="00C97B6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C97B63" w:rsidRPr="00C97B63" w:rsidRDefault="00C97B63" w:rsidP="00C97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7B63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B63" w:rsidRPr="00C97B63" w:rsidRDefault="00C97B63" w:rsidP="00C97B63">
            <w:pPr>
              <w:spacing w:after="0" w:line="240" w:lineRule="auto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C97B6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    СОВЕТ СЕЛЬСКОГО ПОСЕЛЕНИЯ</w:t>
            </w:r>
          </w:p>
          <w:p w:rsidR="00C97B63" w:rsidRPr="00C97B63" w:rsidRDefault="00C97B63" w:rsidP="00C97B63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C97B6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    МЕТЕВБАШЕВСКИЙ СЕЛЬСОВЕТ</w:t>
            </w:r>
          </w:p>
          <w:p w:rsidR="00C97B63" w:rsidRPr="00C97B63" w:rsidRDefault="00C97B63" w:rsidP="00C97B63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C97B6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МУНИЦИПАЛЬНОГО РАЙОНА БЕЛЕБЕЕВСКИЙ</w:t>
            </w:r>
          </w:p>
          <w:p w:rsidR="00C97B63" w:rsidRPr="00C97B63" w:rsidRDefault="00C97B63" w:rsidP="00C97B63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C97B6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РАЙОН РЕСПУБЛИКИ БАШКОРТОСТАН</w:t>
            </w:r>
          </w:p>
          <w:p w:rsidR="00C97B63" w:rsidRPr="00C97B63" w:rsidRDefault="00C97B63" w:rsidP="00C97B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C97B63" w:rsidRPr="00C97B63" w:rsidRDefault="00C97B63" w:rsidP="00C97B63">
            <w:pPr>
              <w:spacing w:after="0" w:line="240" w:lineRule="auto"/>
              <w:ind w:right="3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C97B6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 xml:space="preserve">        452035</w:t>
            </w: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C97B63" w:rsidRPr="00C97B63" w:rsidRDefault="00C97B63" w:rsidP="00C97B6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 w:rsidRPr="00C97B6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                              Тел. </w:t>
            </w:r>
            <w:r w:rsidRPr="00C97B6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C97B63" w:rsidRPr="00C97B63" w:rsidRDefault="00C97B63" w:rsidP="00C97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97B63" w:rsidRPr="00C97B63" w:rsidRDefault="00C97B63" w:rsidP="00C97B63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97B63" w:rsidRPr="00C97B63" w:rsidRDefault="00C97B63" w:rsidP="00C97B63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 К А </w:t>
      </w:r>
      <w:proofErr w:type="gramStart"/>
      <w:r w:rsidRPr="00C97B63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Р</w:t>
      </w:r>
      <w:proofErr w:type="gramEnd"/>
      <w:r w:rsidRPr="00C97B63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А Р                                №435                         РЕШЕНИЕ</w:t>
      </w:r>
    </w:p>
    <w:p w:rsidR="00C97B63" w:rsidRPr="00C97B63" w:rsidRDefault="00C97B63" w:rsidP="00C97B63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    </w:t>
      </w:r>
      <w:r w:rsidRPr="00C97B63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05 июнь 2015  </w:t>
      </w:r>
      <w:proofErr w:type="spellStart"/>
      <w:r w:rsidRPr="00C97B63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й</w:t>
      </w:r>
      <w:proofErr w:type="spellEnd"/>
      <w:r w:rsidRPr="00C97B63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                                                   05 июня 2015 г </w:t>
      </w:r>
    </w:p>
    <w:p w:rsidR="00C97B63" w:rsidRPr="00C97B63" w:rsidRDefault="00C97B63" w:rsidP="00C97B63">
      <w:pPr>
        <w:keepNext/>
        <w:tabs>
          <w:tab w:val="left" w:pos="708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сельского</w:t>
      </w:r>
    </w:p>
    <w:p w:rsidR="00C97B63" w:rsidRPr="00C97B63" w:rsidRDefault="00C97B63" w:rsidP="00C97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поселения </w:t>
      </w:r>
      <w:proofErr w:type="spellStart"/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Метевбашевский</w:t>
      </w:r>
      <w:proofErr w:type="spellEnd"/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 сельсовет</w:t>
      </w:r>
    </w:p>
    <w:p w:rsidR="00C97B63" w:rsidRPr="00C97B63" w:rsidRDefault="00C97B63" w:rsidP="00C97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муниципального района </w:t>
      </w:r>
      <w:proofErr w:type="spellStart"/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Белебеевский</w:t>
      </w:r>
      <w:proofErr w:type="spellEnd"/>
    </w:p>
    <w:p w:rsidR="00C97B63" w:rsidRPr="00C97B63" w:rsidRDefault="00C97B63" w:rsidP="00C97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район Республики Башкортостан за 2014 год</w:t>
      </w:r>
    </w:p>
    <w:p w:rsidR="00C97B63" w:rsidRPr="00C97B63" w:rsidRDefault="00C97B63" w:rsidP="00C97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ab/>
      </w:r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 соответствии со статьями 28,35 ФЗ «Об общих принципах местного самоуправления в Российской Федерации», статьями 29, 40 Устава сельского поселения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Метевбашевский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сельсовет муниципального района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Белебеевский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район Республики Башкортостан </w:t>
      </w:r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 </w:t>
      </w:r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Совет сельского поселения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Метевбашевский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сельсовет муниципального района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Белебеевский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район Республики Башкортостан          </w:t>
      </w:r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Р Е Ш И Л:</w:t>
      </w: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ab/>
      </w:r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1.Утвердить отчет об исполнении бюджета сельского поселения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Метевбашевский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сельсовет муниципального района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Белебеевский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район Республики Башкортостан за 2014 год по доходам в сумме 4180499,92 рублей; по расходам в сумме 4271103,53 рубля, в том числе текущие расходы в сумме 4271103,53 рубля согласно приложению № 1 к настоящему решению;</w:t>
      </w: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ab/>
        <w:t xml:space="preserve">по распределению расходов бюджета сельского поселения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Метевбашевский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сельсовет муниципального района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Белебеевский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район Республики Башкортостан  по разделам, подразделам, целевым статьям и видам </w:t>
      </w:r>
      <w:proofErr w:type="gram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расходов функциональной классификации расходов бюджетов Российской Федерации</w:t>
      </w:r>
      <w:proofErr w:type="gram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за 2014 год согласно приложению № 2 к настоящему решению.</w:t>
      </w: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 2.Настоящее решение вступает в силу со дня его опубликования.</w:t>
      </w: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Председатель Совета сельского поселения</w:t>
      </w: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Метевбашевский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сельсовет </w:t>
      </w:r>
      <w:proofErr w:type="gram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муниципального</w:t>
      </w:r>
      <w:proofErr w:type="gramEnd"/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района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Белебеевский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район</w:t>
      </w: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Республики Башкортостан                                             </w:t>
      </w:r>
      <w:proofErr w:type="spellStart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>М.М.Зайруллин</w:t>
      </w:r>
      <w:proofErr w:type="spellEnd"/>
      <w:r w:rsidRPr="00C97B6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</w:t>
      </w: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97B63" w:rsidRPr="00C97B63" w:rsidRDefault="00C97B63" w:rsidP="00C97B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B63"/>
    <w:rsid w:val="0029687A"/>
    <w:rsid w:val="00C97B63"/>
    <w:rsid w:val="00F9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2015-07-20T10:46:00Z</dcterms:created>
  <dcterms:modified xsi:type="dcterms:W3CDTF">2015-07-20T10:47:00Z</dcterms:modified>
</cp:coreProperties>
</file>