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4" w:rsidRDefault="006A5334" w:rsidP="006A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82424" w:rsidRPr="00582424" w:rsidTr="00C06EA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24" w:rsidRPr="00582424" w:rsidRDefault="00582424" w:rsidP="00582424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ru-RU"/>
              </w:rPr>
              <w:t>БАШ</w:t>
            </w:r>
            <w:r w:rsidRPr="00582424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val="kk-KZ" w:eastAsia="ru-RU"/>
              </w:rPr>
              <w:t>Қ</w:t>
            </w:r>
            <w:r w:rsidRPr="00582424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ru-RU"/>
              </w:rPr>
              <w:t>ОРТОСТАН РЕСПУБЛИКА</w:t>
            </w:r>
            <w:r w:rsidRPr="00582424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val="kk-KZ" w:eastAsia="ru-RU"/>
              </w:rPr>
              <w:t>Һ</w:t>
            </w:r>
            <w:proofErr w:type="gramStart"/>
            <w:r w:rsidRPr="00582424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  <w:lang w:eastAsia="ru-RU"/>
              </w:rPr>
              <w:t>Ы</w:t>
            </w:r>
            <w:proofErr w:type="gramEnd"/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</w:pPr>
            <w:proofErr w:type="gramStart"/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Б</w:t>
            </w:r>
            <w:proofErr w:type="gramEnd"/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Л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Б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Й РАЙОНЫ МУНИЦИПАЛЬ РАЙОНЫНЫ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Ң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 xml:space="preserve">  </w:t>
            </w: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М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Т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УБАШ  АУЫЛ СОВЕТЫ</w:t>
            </w: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АУЫЛ БИЛ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М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val="kk-KZ" w:eastAsia="ru-RU"/>
              </w:rPr>
              <w:t>ӘҺ</w:t>
            </w:r>
            <w:r w:rsidRPr="00582424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Е СОВЕТЫ</w:t>
            </w:r>
          </w:p>
          <w:p w:rsidR="00582424" w:rsidRPr="00582424" w:rsidRDefault="00582424" w:rsidP="0058242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424" w:rsidRPr="00582424" w:rsidRDefault="00582424" w:rsidP="00582424">
            <w:pPr>
              <w:spacing w:after="0" w:line="240" w:lineRule="auto"/>
              <w:ind w:left="28"/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>, М</w:t>
            </w:r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>т</w:t>
            </w:r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val="kk-KZ" w:eastAsia="ru-RU"/>
              </w:rPr>
              <w:t>әү</w:t>
            </w:r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 xml:space="preserve">баш  </w:t>
            </w:r>
            <w:proofErr w:type="spellStart"/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ауылы</w:t>
            </w:r>
            <w:proofErr w:type="spellEnd"/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, М</w:t>
            </w: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kk-KZ" w:eastAsia="ru-RU"/>
              </w:rPr>
              <w:t>ә</w:t>
            </w: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кт</w:t>
            </w: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kk-KZ" w:eastAsia="ru-RU"/>
              </w:rPr>
              <w:t>ә</w:t>
            </w:r>
            <w:proofErr w:type="spellStart"/>
            <w:proofErr w:type="gramStart"/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урамы</w:t>
            </w:r>
            <w:proofErr w:type="spellEnd"/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 xml:space="preserve">, </w:t>
            </w: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 а</w:t>
            </w:r>
          </w:p>
          <w:p w:rsidR="00582424" w:rsidRPr="00582424" w:rsidRDefault="00582424" w:rsidP="0058242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kk-KZ" w:eastAsia="ru-RU"/>
              </w:rPr>
            </w:pP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Тел. 2-61-45</w:t>
            </w:r>
          </w:p>
          <w:p w:rsidR="00582424" w:rsidRPr="00582424" w:rsidRDefault="00582424" w:rsidP="0058242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  <w:t>МЕТЕВБАШЕВСКИЙ СЕЛЬСОВЕТ</w:t>
            </w: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  <w:t>МУНИЦИПАЛЬНОГО РАЙОНА БЕЛЕБЕЕВСКИЙ</w:t>
            </w: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Arial"/>
                <w:w w:val="70"/>
                <w:sz w:val="20"/>
                <w:szCs w:val="20"/>
                <w:lang w:eastAsia="ru-RU"/>
              </w:rPr>
              <w:t>РАЙОН РЕСПУБЛИКИ БАШКОРТОСТАН</w:t>
            </w: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80"/>
                <w:sz w:val="20"/>
                <w:szCs w:val="20"/>
                <w:lang w:eastAsia="ru-RU"/>
              </w:rPr>
            </w:pPr>
          </w:p>
          <w:p w:rsidR="00582424" w:rsidRPr="00582424" w:rsidRDefault="00582424" w:rsidP="0058242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>Метевбаш</w:t>
            </w:r>
            <w:proofErr w:type="spellEnd"/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>, ул. Школьная  62 а</w:t>
            </w:r>
          </w:p>
          <w:p w:rsidR="00582424" w:rsidRPr="00582424" w:rsidRDefault="00582424" w:rsidP="0058242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582424">
              <w:rPr>
                <w:rFonts w:ascii="Times New Roman" w:eastAsia="Times New Roman" w:hAnsi="Times New Roman" w:cs="Arial"/>
                <w:w w:val="90"/>
                <w:sz w:val="20"/>
                <w:szCs w:val="20"/>
                <w:lang w:eastAsia="ru-RU"/>
              </w:rPr>
              <w:t xml:space="preserve">Тел. </w:t>
            </w:r>
            <w:r w:rsidRPr="0058242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2-61-45</w:t>
            </w:r>
          </w:p>
          <w:p w:rsidR="00582424" w:rsidRPr="00582424" w:rsidRDefault="00582424" w:rsidP="0058242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582424" w:rsidRPr="00582424" w:rsidRDefault="00582424" w:rsidP="0058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424" w:rsidRPr="00582424" w:rsidRDefault="00582424" w:rsidP="0058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КАРАР                                                                      ПОСТАНОВЛЕНИЕ</w:t>
      </w:r>
    </w:p>
    <w:p w:rsidR="00582424" w:rsidRPr="00582424" w:rsidRDefault="00582424" w:rsidP="0058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24" w:rsidRPr="00582424" w:rsidRDefault="00582424" w:rsidP="0058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2D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2015 </w:t>
      </w:r>
      <w:proofErr w:type="spellStart"/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9A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9A2D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</w:t>
      </w:r>
      <w:r w:rsidRPr="0058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 2015 г.</w:t>
      </w:r>
    </w:p>
    <w:p w:rsidR="00582424" w:rsidRPr="00582424" w:rsidRDefault="00582424" w:rsidP="005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34" w:rsidRDefault="006A5334" w:rsidP="006A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334" w:rsidRPr="00135B48" w:rsidRDefault="006A5334" w:rsidP="006A5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B4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</w:t>
      </w:r>
      <w:r w:rsidR="00337961">
        <w:rPr>
          <w:rFonts w:ascii="Times New Roman" w:hAnsi="Times New Roman" w:cs="Times New Roman"/>
          <w:b/>
          <w:sz w:val="28"/>
          <w:szCs w:val="28"/>
        </w:rPr>
        <w:t>лицом, поступающим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35B48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21B92">
        <w:rPr>
          <w:rFonts w:ascii="Times New Roman" w:hAnsi="Times New Roman" w:cs="Times New Roman"/>
          <w:b/>
          <w:sz w:val="28"/>
          <w:szCs w:val="28"/>
        </w:rPr>
        <w:t>ь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337961">
        <w:rPr>
          <w:rFonts w:ascii="Times New Roman" w:hAnsi="Times New Roman" w:cs="Times New Roman"/>
          <w:b/>
          <w:sz w:val="28"/>
          <w:szCs w:val="28"/>
        </w:rPr>
        <w:t>я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337961">
        <w:rPr>
          <w:rFonts w:ascii="Times New Roman" w:hAnsi="Times New Roman" w:cs="Times New Roman"/>
          <w:b/>
          <w:sz w:val="28"/>
          <w:szCs w:val="28"/>
        </w:rPr>
        <w:t>ого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37961">
        <w:rPr>
          <w:rFonts w:ascii="Times New Roman" w:hAnsi="Times New Roman" w:cs="Times New Roman"/>
          <w:b/>
          <w:sz w:val="28"/>
          <w:szCs w:val="28"/>
        </w:rPr>
        <w:t>я</w:t>
      </w:r>
      <w:r w:rsidR="007C45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C45FE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7C45F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>,</w:t>
      </w:r>
      <w:r w:rsidR="00921B92">
        <w:rPr>
          <w:rFonts w:ascii="Times New Roman" w:hAnsi="Times New Roman" w:cs="Times New Roman"/>
          <w:b/>
          <w:sz w:val="28"/>
          <w:szCs w:val="28"/>
        </w:rPr>
        <w:t xml:space="preserve"> а также руководителем муниципального учреждения 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5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C45FE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7C45F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  <w:r w:rsidR="00337961">
        <w:rPr>
          <w:rFonts w:ascii="Times New Roman" w:hAnsi="Times New Roman" w:cs="Times New Roman"/>
          <w:b/>
          <w:sz w:val="28"/>
          <w:szCs w:val="28"/>
        </w:rPr>
        <w:t xml:space="preserve"> своих </w:t>
      </w:r>
      <w:r w:rsidRPr="00135B48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 характера</w:t>
      </w:r>
      <w:r w:rsidR="00337961">
        <w:rPr>
          <w:rFonts w:ascii="Times New Roman" w:hAnsi="Times New Roman" w:cs="Times New Roman"/>
          <w:b/>
          <w:sz w:val="28"/>
          <w:szCs w:val="28"/>
        </w:rPr>
        <w:t xml:space="preserve"> и о доходах, об имуществе и обязательствах имущественного характера супруги (супруга) </w:t>
      </w:r>
      <w:r w:rsidR="0092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61">
        <w:rPr>
          <w:rFonts w:ascii="Times New Roman" w:hAnsi="Times New Roman" w:cs="Times New Roman"/>
          <w:b/>
          <w:sz w:val="28"/>
          <w:szCs w:val="28"/>
        </w:rPr>
        <w:t>и несовершеннолетних</w:t>
      </w:r>
      <w:proofErr w:type="gramEnd"/>
      <w:r w:rsidR="0033796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6A5334" w:rsidRPr="00135B48" w:rsidRDefault="006A5334" w:rsidP="006A5334">
      <w:pPr>
        <w:tabs>
          <w:tab w:val="left" w:pos="15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5334" w:rsidRPr="005F110F" w:rsidRDefault="006A5334" w:rsidP="006A53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275 Трудового кодекса Российской Федерации,</w:t>
      </w:r>
      <w:r w:rsidR="00337961">
        <w:rPr>
          <w:rFonts w:ascii="Times New Roman" w:hAnsi="Times New Roman" w:cs="Times New Roman"/>
          <w:sz w:val="28"/>
          <w:szCs w:val="28"/>
        </w:rPr>
        <w:t xml:space="preserve"> с</w:t>
      </w:r>
      <w:r w:rsidR="00921B92">
        <w:rPr>
          <w:rFonts w:ascii="Times New Roman" w:hAnsi="Times New Roman" w:cs="Times New Roman"/>
          <w:sz w:val="28"/>
          <w:szCs w:val="28"/>
        </w:rPr>
        <w:t>т</w:t>
      </w:r>
      <w:r w:rsidR="00337961">
        <w:rPr>
          <w:rFonts w:ascii="Times New Roman" w:hAnsi="Times New Roman" w:cs="Times New Roman"/>
          <w:sz w:val="28"/>
          <w:szCs w:val="28"/>
        </w:rPr>
        <w:t>.8 Федерального закона</w:t>
      </w:r>
      <w:r w:rsidR="006362D5">
        <w:rPr>
          <w:rFonts w:ascii="Times New Roman" w:hAnsi="Times New Roman" w:cs="Times New Roman"/>
          <w:sz w:val="28"/>
          <w:szCs w:val="28"/>
        </w:rPr>
        <w:t xml:space="preserve"> от 25 декабря 2008 года №273-ФЗ</w:t>
      </w:r>
      <w:r w:rsidR="0033796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772C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марта 2013 года №208 «Об  утверждении </w:t>
      </w:r>
      <w:r w:rsidR="009D7CEF">
        <w:rPr>
          <w:rFonts w:ascii="Times New Roman" w:hAnsi="Times New Roman" w:cs="Times New Roman"/>
          <w:sz w:val="28"/>
          <w:szCs w:val="28"/>
        </w:rPr>
        <w:t>П</w:t>
      </w:r>
      <w:r w:rsidR="00772C21">
        <w:rPr>
          <w:rFonts w:ascii="Times New Roman" w:hAnsi="Times New Roman" w:cs="Times New Roman"/>
          <w:sz w:val="28"/>
          <w:szCs w:val="28"/>
        </w:rPr>
        <w:t xml:space="preserve">равил представления лицом, поступающим на </w:t>
      </w:r>
      <w:proofErr w:type="gramStart"/>
      <w:r w:rsidR="00772C2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72C21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6362D5">
        <w:rPr>
          <w:rFonts w:ascii="Times New Roman" w:hAnsi="Times New Roman" w:cs="Times New Roman"/>
          <w:sz w:val="28"/>
          <w:szCs w:val="28"/>
        </w:rPr>
        <w:t>»</w:t>
      </w:r>
      <w:r w:rsidR="00772C21">
        <w:rPr>
          <w:rFonts w:ascii="Times New Roman" w:hAnsi="Times New Roman" w:cs="Times New Roman"/>
          <w:sz w:val="28"/>
          <w:szCs w:val="28"/>
        </w:rPr>
        <w:t>,</w:t>
      </w:r>
    </w:p>
    <w:p w:rsidR="006A5334" w:rsidRDefault="006A5334" w:rsidP="006A53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D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5334" w:rsidRPr="00337961" w:rsidRDefault="006A5334" w:rsidP="003379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96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337961" w:rsidRPr="00337961">
        <w:rPr>
          <w:rFonts w:ascii="Times New Roman" w:hAnsi="Times New Roman" w:cs="Times New Roman"/>
          <w:sz w:val="28"/>
          <w:szCs w:val="28"/>
        </w:rPr>
        <w:t>Положени</w:t>
      </w:r>
      <w:r w:rsidR="00921B92">
        <w:rPr>
          <w:rFonts w:ascii="Times New Roman" w:hAnsi="Times New Roman" w:cs="Times New Roman"/>
          <w:sz w:val="28"/>
          <w:szCs w:val="28"/>
        </w:rPr>
        <w:t>е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о представлении лицом, </w:t>
      </w:r>
      <w:proofErr w:type="spellStart"/>
      <w:r w:rsidR="00337961" w:rsidRPr="00337961">
        <w:rPr>
          <w:rFonts w:ascii="Times New Roman" w:hAnsi="Times New Roman" w:cs="Times New Roman"/>
          <w:sz w:val="28"/>
          <w:szCs w:val="28"/>
        </w:rPr>
        <w:t>посту</w:t>
      </w:r>
      <w:r w:rsidR="00921B92">
        <w:rPr>
          <w:rFonts w:ascii="Times New Roman" w:hAnsi="Times New Roman" w:cs="Times New Roman"/>
          <w:sz w:val="28"/>
          <w:szCs w:val="28"/>
        </w:rPr>
        <w:t>-</w:t>
      </w:r>
      <w:r w:rsidR="00337961" w:rsidRPr="00337961">
        <w:rPr>
          <w:rFonts w:ascii="Times New Roman" w:hAnsi="Times New Roman" w:cs="Times New Roman"/>
          <w:sz w:val="28"/>
          <w:szCs w:val="28"/>
        </w:rPr>
        <w:t>пающим</w:t>
      </w:r>
      <w:proofErr w:type="spellEnd"/>
      <w:r w:rsidR="00337961" w:rsidRPr="00337961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921B92">
        <w:rPr>
          <w:rFonts w:ascii="Times New Roman" w:hAnsi="Times New Roman" w:cs="Times New Roman"/>
          <w:sz w:val="28"/>
          <w:szCs w:val="28"/>
        </w:rPr>
        <w:t>ь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руководителя  муниципального учреждения </w:t>
      </w:r>
      <w:r w:rsidR="006313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73E6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873E63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873E63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7961" w:rsidRPr="0033796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921B92">
        <w:rPr>
          <w:rFonts w:ascii="Times New Roman" w:hAnsi="Times New Roman" w:cs="Times New Roman"/>
          <w:sz w:val="28"/>
          <w:szCs w:val="28"/>
        </w:rPr>
        <w:t>а также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21B92">
        <w:rPr>
          <w:rFonts w:ascii="Times New Roman" w:hAnsi="Times New Roman" w:cs="Times New Roman"/>
          <w:sz w:val="28"/>
          <w:szCs w:val="28"/>
        </w:rPr>
        <w:t>ем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873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3E63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873E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7961" w:rsidRPr="00337961">
        <w:rPr>
          <w:rFonts w:ascii="Times New Roman" w:hAnsi="Times New Roman" w:cs="Times New Roman"/>
          <w:sz w:val="28"/>
          <w:szCs w:val="28"/>
        </w:rPr>
        <w:t>Белебеевски</w:t>
      </w:r>
      <w:r w:rsidR="00921B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21B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7961" w:rsidRPr="00337961">
        <w:rPr>
          <w:rFonts w:ascii="Times New Roman" w:hAnsi="Times New Roman" w:cs="Times New Roman"/>
          <w:sz w:val="28"/>
          <w:szCs w:val="28"/>
        </w:rPr>
        <w:t xml:space="preserve"> сведений о 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</w:t>
      </w:r>
      <w:proofErr w:type="gramEnd"/>
      <w:r w:rsidR="00337961" w:rsidRPr="003379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1B92">
        <w:rPr>
          <w:rFonts w:ascii="Times New Roman" w:hAnsi="Times New Roman" w:cs="Times New Roman"/>
          <w:sz w:val="28"/>
          <w:szCs w:val="28"/>
        </w:rPr>
        <w:t>.</w:t>
      </w:r>
    </w:p>
    <w:p w:rsidR="00772C21" w:rsidRPr="00337961" w:rsidRDefault="00772C21" w:rsidP="00772C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9D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</w:t>
      </w:r>
      <w:r w:rsidR="003373E2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Pr="008959D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373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373E2">
        <w:rPr>
          <w:rFonts w:ascii="Times New Roman" w:hAnsi="Times New Roman" w:cs="Times New Roman"/>
          <w:bCs/>
          <w:sz w:val="28"/>
          <w:szCs w:val="28"/>
        </w:rPr>
        <w:t>Метевбашевский</w:t>
      </w:r>
      <w:proofErr w:type="spellEnd"/>
      <w:r w:rsidR="003373E2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r w:rsidRPr="0089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3E2">
        <w:rPr>
          <w:rFonts w:ascii="Times New Roman" w:hAnsi="Times New Roman" w:cs="Times New Roman"/>
          <w:bCs/>
          <w:sz w:val="28"/>
          <w:szCs w:val="28"/>
        </w:rPr>
        <w:t>м</w:t>
      </w:r>
      <w:r w:rsidRPr="008959D6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</w:t>
      </w:r>
      <w:proofErr w:type="spellStart"/>
      <w:r w:rsidRPr="008959D6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8959D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3373E2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3E2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2013 года № </w:t>
      </w:r>
      <w:r w:rsidR="003373E2">
        <w:rPr>
          <w:rFonts w:ascii="Times New Roman" w:hAnsi="Times New Roman" w:cs="Times New Roman"/>
          <w:bCs/>
          <w:sz w:val="28"/>
          <w:szCs w:val="28"/>
        </w:rPr>
        <w:t>18</w:t>
      </w:r>
      <w:r w:rsidRPr="0077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5C795C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337961">
        <w:rPr>
          <w:rFonts w:ascii="Times New Roman" w:hAnsi="Times New Roman" w:cs="Times New Roman"/>
          <w:sz w:val="28"/>
          <w:szCs w:val="28"/>
        </w:rPr>
        <w:t>Положени</w:t>
      </w:r>
      <w:r w:rsidR="005C795C">
        <w:rPr>
          <w:rFonts w:ascii="Times New Roman" w:hAnsi="Times New Roman" w:cs="Times New Roman"/>
          <w:sz w:val="28"/>
          <w:szCs w:val="28"/>
        </w:rPr>
        <w:t>я</w:t>
      </w:r>
      <w:r w:rsidRPr="00337961">
        <w:rPr>
          <w:rFonts w:ascii="Times New Roman" w:hAnsi="Times New Roman" w:cs="Times New Roman"/>
          <w:sz w:val="28"/>
          <w:szCs w:val="28"/>
        </w:rPr>
        <w:t xml:space="preserve"> о представлении лицом, поступающим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7961">
        <w:rPr>
          <w:rFonts w:ascii="Times New Roman" w:hAnsi="Times New Roman" w:cs="Times New Roman"/>
          <w:sz w:val="28"/>
          <w:szCs w:val="28"/>
        </w:rPr>
        <w:t xml:space="preserve"> руководителя  муниципального учреждения</w:t>
      </w:r>
      <w:r w:rsidR="00FE38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38B1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FE38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379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3796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379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33796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7961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FE3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38B1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FE38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379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37961">
        <w:rPr>
          <w:rFonts w:ascii="Times New Roman" w:hAnsi="Times New Roman" w:cs="Times New Roman"/>
          <w:sz w:val="28"/>
          <w:szCs w:val="28"/>
        </w:rPr>
        <w:t>Белебеевски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37961">
        <w:rPr>
          <w:rFonts w:ascii="Times New Roman" w:hAnsi="Times New Roman" w:cs="Times New Roman"/>
          <w:sz w:val="28"/>
          <w:szCs w:val="28"/>
        </w:rPr>
        <w:t xml:space="preserve"> сведений</w:t>
      </w:r>
      <w:proofErr w:type="gramEnd"/>
      <w:r w:rsidRPr="00337961">
        <w:rPr>
          <w:rFonts w:ascii="Times New Roman" w:hAnsi="Times New Roman" w:cs="Times New Roman"/>
          <w:sz w:val="28"/>
          <w:szCs w:val="28"/>
        </w:rPr>
        <w:t xml:space="preserve"> о  своих доходах, об имуществе и </w:t>
      </w:r>
      <w:proofErr w:type="spellStart"/>
      <w:proofErr w:type="gramStart"/>
      <w:r w:rsidRPr="00337961">
        <w:rPr>
          <w:rFonts w:ascii="Times New Roman" w:hAnsi="Times New Roman" w:cs="Times New Roman"/>
          <w:sz w:val="28"/>
          <w:szCs w:val="28"/>
        </w:rPr>
        <w:t>обязатель</w:t>
      </w:r>
      <w:r w:rsidR="00683308">
        <w:rPr>
          <w:rFonts w:ascii="Times New Roman" w:hAnsi="Times New Roman" w:cs="Times New Roman"/>
          <w:sz w:val="28"/>
          <w:szCs w:val="28"/>
        </w:rPr>
        <w:t>-</w:t>
      </w:r>
      <w:r w:rsidRPr="00337961">
        <w:rPr>
          <w:rFonts w:ascii="Times New Roman" w:hAnsi="Times New Roman" w:cs="Times New Roman"/>
          <w:sz w:val="28"/>
          <w:szCs w:val="28"/>
        </w:rPr>
        <w:t>ствах</w:t>
      </w:r>
      <w:proofErr w:type="spellEnd"/>
      <w:proofErr w:type="gramEnd"/>
      <w:r w:rsidRPr="00337961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5C795C">
        <w:rPr>
          <w:rFonts w:ascii="Times New Roman" w:hAnsi="Times New Roman" w:cs="Times New Roman"/>
          <w:sz w:val="28"/>
          <w:szCs w:val="28"/>
        </w:rPr>
        <w:t>»</w:t>
      </w:r>
      <w:r w:rsidR="00F6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5C" w:rsidRPr="00543583" w:rsidRDefault="005C795C" w:rsidP="005C795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в здании Администрации </w:t>
      </w:r>
      <w:r w:rsidR="004F7F2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4F7F24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4F7F2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 w:rsidR="00E12C89">
        <w:rPr>
          <w:rFonts w:ascii="Times New Roman" w:hAnsi="Times New Roman" w:cs="Times New Roman"/>
          <w:sz w:val="28"/>
          <w:szCs w:val="28"/>
        </w:rPr>
        <w:t xml:space="preserve"> администрации   сельского поселения </w:t>
      </w:r>
      <w:proofErr w:type="spellStart"/>
      <w:r w:rsidR="00E12C89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E12C8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C795C" w:rsidRPr="00543583" w:rsidRDefault="005C795C" w:rsidP="005C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95C" w:rsidRPr="005C795C" w:rsidRDefault="005C795C" w:rsidP="005C795C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334" w:rsidRPr="00683C80" w:rsidRDefault="006A5334" w:rsidP="006A5334">
      <w:pPr>
        <w:pStyle w:val="a3"/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E12C89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9A" w:rsidRDefault="0011489A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2C89" w:rsidRPr="00347A36" w:rsidTr="00E12C89">
        <w:tc>
          <w:tcPr>
            <w:tcW w:w="4785" w:type="dxa"/>
          </w:tcPr>
          <w:p w:rsidR="00E12C89" w:rsidRDefault="00E12C89" w:rsidP="00E1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89" w:rsidRDefault="00E12C89" w:rsidP="00E1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89" w:rsidRDefault="00E12C89" w:rsidP="00E1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89" w:rsidRDefault="00E12C89" w:rsidP="00E1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89" w:rsidRDefault="00E12C89" w:rsidP="00E1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89" w:rsidRDefault="00E12C89" w:rsidP="00E1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89" w:rsidRDefault="00E12C89" w:rsidP="00E1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2C89" w:rsidRDefault="00E12C89" w:rsidP="00E12C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2C89" w:rsidRDefault="00E12C89" w:rsidP="00E12C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2C89" w:rsidRDefault="00E12C89" w:rsidP="00E12C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2C89" w:rsidRDefault="00E12C89" w:rsidP="00E12C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2C89" w:rsidRPr="00347A36" w:rsidRDefault="00E12C89" w:rsidP="00E12C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E12C89" w:rsidRPr="00347A36" w:rsidRDefault="00E12C89" w:rsidP="00E12C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постановлением Администрации муниципального района Белебеевский район Республики Башкортостан</w:t>
            </w:r>
          </w:p>
          <w:p w:rsidR="00E12C89" w:rsidRPr="00347A36" w:rsidRDefault="00E12C89" w:rsidP="009A2D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9A2D63">
              <w:rPr>
                <w:rFonts w:ascii="Times New Roman" w:hAnsi="Times New Roman" w:cs="Times New Roman"/>
                <w:sz w:val="24"/>
                <w:szCs w:val="28"/>
              </w:rPr>
              <w:t>11»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A2D63">
              <w:rPr>
                <w:rFonts w:ascii="Times New Roman" w:hAnsi="Times New Roman" w:cs="Times New Roman"/>
                <w:sz w:val="24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7A36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9A2D6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11489A" w:rsidRDefault="0011489A" w:rsidP="0011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9A" w:rsidRDefault="0011489A" w:rsidP="0011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4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89A" w:rsidRPr="00135B48" w:rsidRDefault="0011489A" w:rsidP="00114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B48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sz w:val="28"/>
          <w:szCs w:val="28"/>
        </w:rPr>
        <w:t>лицом, поступающим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35B48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8662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8662E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38662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руководителем муниципального учреждения </w:t>
      </w:r>
      <w:r w:rsidR="0038662E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  <w:proofErr w:type="spellStart"/>
      <w:r w:rsidR="0038662E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38662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35B48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своих </w:t>
      </w:r>
      <w:r w:rsidRPr="00135B48">
        <w:rPr>
          <w:rFonts w:ascii="Times New Roman" w:hAnsi="Times New Roman" w:cs="Times New Roman"/>
          <w:b/>
          <w:sz w:val="28"/>
          <w:szCs w:val="28"/>
        </w:rPr>
        <w:t>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5B4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11489A" w:rsidRPr="00991399" w:rsidRDefault="0011489A" w:rsidP="0011489A">
      <w:pPr>
        <w:tabs>
          <w:tab w:val="left" w:pos="1530"/>
        </w:tabs>
        <w:spacing w:line="240" w:lineRule="auto"/>
        <w:rPr>
          <w:rFonts w:ascii="Times New Roman" w:eastAsia="Calibri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08D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>лицом,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поступающим на должность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706E42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06E42">
        <w:rPr>
          <w:rFonts w:ascii="Times New Roman" w:hAnsi="Times New Roman" w:cs="Times New Roman"/>
          <w:sz w:val="28"/>
          <w:szCs w:val="28"/>
        </w:rPr>
        <w:t xml:space="preserve"> </w:t>
      </w:r>
      <w:r w:rsidR="00AE54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540C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AE54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6E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06E4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706E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83308">
        <w:rPr>
          <w:rFonts w:ascii="Times New Roman" w:hAnsi="Times New Roman" w:cs="Times New Roman"/>
          <w:sz w:val="28"/>
          <w:szCs w:val="28"/>
        </w:rPr>
        <w:t>,</w:t>
      </w:r>
      <w:r w:rsidR="004C08DF">
        <w:rPr>
          <w:rFonts w:ascii="Times New Roman" w:hAnsi="Times New Roman" w:cs="Times New Roman"/>
          <w:sz w:val="28"/>
          <w:szCs w:val="28"/>
        </w:rPr>
        <w:t xml:space="preserve"> поступающий на должность</w:t>
      </w:r>
      <w:r w:rsidR="00683308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4C08DF">
        <w:rPr>
          <w:rFonts w:ascii="Times New Roman" w:hAnsi="Times New Roman" w:cs="Times New Roman"/>
          <w:sz w:val="28"/>
          <w:szCs w:val="28"/>
        </w:rPr>
        <w:t>)</w:t>
      </w:r>
      <w:r w:rsidRPr="00706E42">
        <w:rPr>
          <w:rFonts w:ascii="Times New Roman" w:eastAsia="Calibri" w:hAnsi="Times New Roman" w:cs="Times New Roman"/>
          <w:sz w:val="28"/>
          <w:szCs w:val="28"/>
        </w:rPr>
        <w:t>, и руководителе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06E42">
        <w:rPr>
          <w:rFonts w:ascii="Times New Roman" w:hAnsi="Times New Roman" w:cs="Times New Roman"/>
          <w:sz w:val="28"/>
          <w:szCs w:val="28"/>
        </w:rPr>
        <w:t xml:space="preserve"> </w:t>
      </w:r>
      <w:r w:rsidR="00F878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7827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F8782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6E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06E4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706E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4C08D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="004C08D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своих доходах, об имуществе и 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 доходах, 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обязательствах имущественного  характера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супруги (супр</w:t>
      </w:r>
      <w:r>
        <w:rPr>
          <w:rFonts w:ascii="Times New Roman" w:eastAsia="Calibri" w:hAnsi="Times New Roman" w:cs="Times New Roman"/>
          <w:sz w:val="28"/>
          <w:szCs w:val="28"/>
        </w:rPr>
        <w:t>уга) и несовершеннолетних детей</w:t>
      </w:r>
      <w:r w:rsidRPr="00706E42">
        <w:rPr>
          <w:rFonts w:ascii="Times New Roman" w:eastAsia="Calibri" w:hAnsi="Times New Roman" w:cs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характера).</w:t>
      </w:r>
    </w:p>
    <w:p w:rsidR="004C08DF" w:rsidRPr="004C08DF" w:rsidRDefault="004C08DF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Гражданин,</w:t>
      </w:r>
      <w:r w:rsidRPr="004C08DF">
        <w:rPr>
          <w:rFonts w:ascii="Times New Roman" w:hAnsi="Times New Roman" w:cs="Times New Roman"/>
          <w:sz w:val="28"/>
          <w:szCs w:val="28"/>
        </w:rPr>
        <w:t xml:space="preserve"> поступающ</w:t>
      </w:r>
      <w:r w:rsidR="00347A36">
        <w:rPr>
          <w:rFonts w:ascii="Times New Roman" w:hAnsi="Times New Roman" w:cs="Times New Roman"/>
          <w:sz w:val="28"/>
          <w:szCs w:val="28"/>
        </w:rPr>
        <w:t>ий</w:t>
      </w:r>
      <w:r w:rsidRPr="004C08DF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</w:t>
      </w:r>
      <w:proofErr w:type="gramEnd"/>
      <w:r w:rsidRPr="004C0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8DF">
        <w:rPr>
          <w:rFonts w:ascii="Times New Roman" w:hAnsi="Times New Roman" w:cs="Times New Roman"/>
          <w:sz w:val="28"/>
          <w:szCs w:val="28"/>
        </w:rPr>
        <w:t xml:space="preserve">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proofErr w:type="spellStart"/>
      <w:r w:rsidRPr="004C08DF">
        <w:rPr>
          <w:rFonts w:ascii="Times New Roman" w:hAnsi="Times New Roman" w:cs="Times New Roman"/>
          <w:sz w:val="28"/>
          <w:szCs w:val="28"/>
        </w:rPr>
        <w:t>руково</w:t>
      </w:r>
      <w:r w:rsidR="00B42FD8">
        <w:rPr>
          <w:rFonts w:ascii="Times New Roman" w:hAnsi="Times New Roman" w:cs="Times New Roman"/>
          <w:sz w:val="28"/>
          <w:szCs w:val="28"/>
        </w:rPr>
        <w:t>-</w:t>
      </w:r>
      <w:r w:rsidRPr="004C08DF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4C08DF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 доходах супруга (супруги) и </w:t>
      </w:r>
      <w:proofErr w:type="spellStart"/>
      <w:r w:rsidRPr="004C08DF">
        <w:rPr>
          <w:rFonts w:ascii="Times New Roman" w:hAnsi="Times New Roman" w:cs="Times New Roman"/>
          <w:sz w:val="28"/>
          <w:szCs w:val="28"/>
        </w:rPr>
        <w:t>несовер</w:t>
      </w:r>
      <w:r w:rsidR="00B42FD8">
        <w:rPr>
          <w:rFonts w:ascii="Times New Roman" w:hAnsi="Times New Roman" w:cs="Times New Roman"/>
          <w:sz w:val="28"/>
          <w:szCs w:val="28"/>
        </w:rPr>
        <w:t>-</w:t>
      </w:r>
      <w:r w:rsidRPr="004C08DF">
        <w:rPr>
          <w:rFonts w:ascii="Times New Roman" w:hAnsi="Times New Roman" w:cs="Times New Roman"/>
          <w:sz w:val="28"/>
          <w:szCs w:val="28"/>
        </w:rPr>
        <w:t>шеннолетних</w:t>
      </w:r>
      <w:proofErr w:type="spellEnd"/>
      <w:r w:rsidRPr="004C08DF">
        <w:rPr>
          <w:rFonts w:ascii="Times New Roman" w:hAnsi="Times New Roman" w:cs="Times New Roman"/>
          <w:sz w:val="28"/>
          <w:szCs w:val="28"/>
        </w:rPr>
        <w:t xml:space="preserve">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4C08DF">
        <w:rPr>
          <w:rFonts w:ascii="Times New Roman" w:hAnsi="Times New Roman" w:cs="Times New Roman"/>
          <w:sz w:val="28"/>
          <w:szCs w:val="28"/>
        </w:rPr>
        <w:t xml:space="preserve"> документов для поступления на работу на должность руководителя учреждения</w:t>
      </w:r>
      <w:proofErr w:type="gramEnd"/>
      <w:r w:rsidRPr="004C08DF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 </w:t>
      </w:r>
      <w:r w:rsidR="00683308" w:rsidRPr="00543583">
        <w:rPr>
          <w:rFonts w:ascii="Times New Roman" w:hAnsi="Times New Roman" w:cs="Times New Roman"/>
          <w:sz w:val="28"/>
          <w:szCs w:val="28"/>
        </w:rPr>
        <w:t xml:space="preserve">по </w:t>
      </w:r>
      <w:r w:rsidR="0068330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683308" w:rsidRPr="00543583">
        <w:rPr>
          <w:rFonts w:ascii="Times New Roman" w:hAnsi="Times New Roman" w:cs="Times New Roman"/>
          <w:sz w:val="28"/>
          <w:szCs w:val="28"/>
        </w:rPr>
        <w:t xml:space="preserve">утвержденной Указом Президента Российской Федерации  от </w:t>
      </w:r>
      <w:r w:rsidR="00683308">
        <w:rPr>
          <w:rFonts w:ascii="Times New Roman" w:hAnsi="Times New Roman" w:cs="Times New Roman"/>
          <w:sz w:val="28"/>
          <w:szCs w:val="28"/>
        </w:rPr>
        <w:t>13 июня 2</w:t>
      </w:r>
      <w:r w:rsidR="00683308" w:rsidRPr="00543583">
        <w:rPr>
          <w:rFonts w:ascii="Times New Roman" w:hAnsi="Times New Roman" w:cs="Times New Roman"/>
          <w:sz w:val="28"/>
          <w:szCs w:val="28"/>
        </w:rPr>
        <w:t>014 года №460</w:t>
      </w:r>
      <w:r w:rsidRPr="004C08DF">
        <w:rPr>
          <w:rFonts w:ascii="Times New Roman" w:hAnsi="Times New Roman" w:cs="Times New Roman"/>
          <w:sz w:val="28"/>
          <w:szCs w:val="28"/>
        </w:rPr>
        <w:t>.</w:t>
      </w:r>
    </w:p>
    <w:p w:rsidR="00A80F2D" w:rsidRPr="00A80F2D" w:rsidRDefault="004C08DF" w:rsidP="009D7CE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учреждения ежегодно, не позднее 30 апреля года, </w:t>
      </w:r>
      <w:proofErr w:type="spellStart"/>
      <w:r w:rsidRPr="00683308">
        <w:rPr>
          <w:rFonts w:ascii="Times New Roman" w:hAnsi="Times New Roman" w:cs="Times New Roman"/>
          <w:sz w:val="28"/>
          <w:szCs w:val="28"/>
        </w:rPr>
        <w:t>сле</w:t>
      </w:r>
      <w:r w:rsidR="00C147F4">
        <w:rPr>
          <w:rFonts w:ascii="Times New Roman" w:hAnsi="Times New Roman" w:cs="Times New Roman"/>
          <w:sz w:val="28"/>
          <w:szCs w:val="28"/>
        </w:rPr>
        <w:t>-</w:t>
      </w:r>
      <w:r w:rsidRPr="00683308">
        <w:rPr>
          <w:rFonts w:ascii="Times New Roman" w:hAnsi="Times New Roman" w:cs="Times New Roman"/>
          <w:sz w:val="28"/>
          <w:szCs w:val="28"/>
        </w:rPr>
        <w:t>дующего</w:t>
      </w:r>
      <w:proofErr w:type="spellEnd"/>
      <w:r w:rsidRPr="00683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3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83308">
        <w:rPr>
          <w:rFonts w:ascii="Times New Roman" w:hAnsi="Times New Roman" w:cs="Times New Roman"/>
          <w:sz w:val="28"/>
          <w:szCs w:val="28"/>
        </w:rPr>
        <w:t xml:space="preserve"> отчетным, представляет</w:t>
      </w:r>
      <w:r w:rsidR="00A80F2D">
        <w:rPr>
          <w:rFonts w:ascii="Times New Roman" w:hAnsi="Times New Roman" w:cs="Times New Roman"/>
          <w:sz w:val="28"/>
          <w:szCs w:val="28"/>
        </w:rPr>
        <w:t>:</w:t>
      </w:r>
    </w:p>
    <w:p w:rsidR="00920A9F" w:rsidRDefault="00A80F2D" w:rsidP="00A80F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8DF" w:rsidRPr="00A80F2D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</w:t>
      </w:r>
      <w:proofErr w:type="gramEnd"/>
    </w:p>
    <w:p w:rsidR="00920A9F" w:rsidRDefault="004C08DF" w:rsidP="00A80F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F2D">
        <w:rPr>
          <w:rFonts w:ascii="Times New Roman" w:hAnsi="Times New Roman" w:cs="Times New Roman"/>
          <w:sz w:val="28"/>
          <w:szCs w:val="28"/>
        </w:rPr>
        <w:t>31 декабря) от всех источников (включая заработную плату, пенсии, пособия и иные выплаты), сведения об имуществе, принадлежащем ему на праве</w:t>
      </w:r>
      <w:r w:rsidR="0092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9F">
        <w:rPr>
          <w:rFonts w:ascii="Times New Roman" w:hAnsi="Times New Roman" w:cs="Times New Roman"/>
          <w:sz w:val="28"/>
          <w:szCs w:val="28"/>
        </w:rPr>
        <w:t>собствен</w:t>
      </w:r>
      <w:proofErr w:type="spellEnd"/>
      <w:r w:rsidR="00920A9F">
        <w:rPr>
          <w:rFonts w:ascii="Times New Roman" w:hAnsi="Times New Roman" w:cs="Times New Roman"/>
          <w:sz w:val="28"/>
          <w:szCs w:val="28"/>
        </w:rPr>
        <w:t>-</w:t>
      </w:r>
      <w:r w:rsidRPr="00A80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0F2D" w:rsidRDefault="004C08DF" w:rsidP="00A80F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0F2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80F2D">
        <w:rPr>
          <w:rFonts w:ascii="Times New Roman" w:hAnsi="Times New Roman" w:cs="Times New Roman"/>
          <w:sz w:val="28"/>
          <w:szCs w:val="28"/>
        </w:rPr>
        <w:t>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</w:t>
      </w:r>
      <w:proofErr w:type="gramEnd"/>
      <w:r w:rsidRPr="00A80F2D">
        <w:rPr>
          <w:rFonts w:ascii="Times New Roman" w:hAnsi="Times New Roman" w:cs="Times New Roman"/>
          <w:sz w:val="28"/>
          <w:szCs w:val="28"/>
        </w:rPr>
        <w:t xml:space="preserve"> состоянию на конец отчетного периода </w:t>
      </w:r>
      <w:r w:rsidR="00683308" w:rsidRPr="00A80F2D">
        <w:rPr>
          <w:rFonts w:ascii="Times New Roman" w:hAnsi="Times New Roman" w:cs="Times New Roman"/>
          <w:sz w:val="28"/>
          <w:szCs w:val="28"/>
        </w:rPr>
        <w:t>по форме, утвержденной Указом Президента Российской Федерации  от 13 июня 2014 года №460</w:t>
      </w:r>
      <w:r w:rsidR="00A80F2D">
        <w:rPr>
          <w:rFonts w:ascii="Times New Roman" w:hAnsi="Times New Roman" w:cs="Times New Roman"/>
          <w:sz w:val="28"/>
          <w:szCs w:val="28"/>
        </w:rPr>
        <w:t>;</w:t>
      </w:r>
    </w:p>
    <w:p w:rsidR="00A80F2D" w:rsidRPr="00A80F2D" w:rsidRDefault="00A80F2D" w:rsidP="00A80F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F2D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A80F2D">
        <w:rPr>
          <w:rFonts w:ascii="Times New Roman" w:hAnsi="Times New Roman" w:cs="Times New Roman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1489A" w:rsidRPr="00683308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308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гражданином, поступающим на должность руководителя,  представляются в кадровую службу </w:t>
      </w:r>
      <w:r w:rsidR="00E3686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265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36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6866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="00E3686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68330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265D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2265DA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2265D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EF2F9E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6833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F2F9E">
        <w:rPr>
          <w:rFonts w:ascii="Times New Roman" w:eastAsia="Calibri" w:hAnsi="Times New Roman" w:cs="Times New Roman"/>
          <w:sz w:val="28"/>
          <w:szCs w:val="28"/>
        </w:rPr>
        <w:t>управляющему делами</w:t>
      </w:r>
      <w:proofErr w:type="gramStart"/>
      <w:r w:rsidR="00EF2F9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11489A" w:rsidRPr="00991399" w:rsidRDefault="0011489A" w:rsidP="009D7CE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1399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</w:t>
      </w:r>
    </w:p>
    <w:p w:rsidR="0011489A" w:rsidRPr="007D14D8" w:rsidRDefault="009D7CEF" w:rsidP="001148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11489A" w:rsidRPr="00991399">
        <w:rPr>
          <w:rFonts w:ascii="Times New Roman" w:eastAsia="Calibri" w:hAnsi="Times New Roman" w:cs="Times New Roman"/>
          <w:sz w:val="28"/>
          <w:szCs w:val="28"/>
        </w:rPr>
        <w:t>арактера вышеуказанными лицами представляются лично под роспись сотрудникам, в должностные обязанности которых входит их прием.</w:t>
      </w:r>
    </w:p>
    <w:p w:rsidR="004C08DF" w:rsidRDefault="004C08DF" w:rsidP="009D7CEF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DF">
        <w:rPr>
          <w:rFonts w:ascii="Times New Roman" w:hAnsi="Times New Roman" w:cs="Times New Roman"/>
          <w:sz w:val="28"/>
          <w:szCs w:val="28"/>
        </w:rPr>
        <w:t xml:space="preserve">В случае если руководитель учреждения обнаружил, что в </w:t>
      </w:r>
      <w:proofErr w:type="spellStart"/>
      <w:proofErr w:type="gramStart"/>
      <w:r w:rsidRPr="004C08DF">
        <w:rPr>
          <w:rFonts w:ascii="Times New Roman" w:hAnsi="Times New Roman" w:cs="Times New Roman"/>
          <w:sz w:val="28"/>
          <w:szCs w:val="28"/>
        </w:rPr>
        <w:t>представлен</w:t>
      </w:r>
      <w:r w:rsidR="000D61FB">
        <w:rPr>
          <w:rFonts w:ascii="Times New Roman" w:hAnsi="Times New Roman" w:cs="Times New Roman"/>
          <w:sz w:val="28"/>
          <w:szCs w:val="28"/>
        </w:rPr>
        <w:t>-</w:t>
      </w:r>
      <w:r w:rsidRPr="004C08D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4C08DF">
        <w:rPr>
          <w:rFonts w:ascii="Times New Roman" w:hAnsi="Times New Roman" w:cs="Times New Roman"/>
          <w:sz w:val="28"/>
          <w:szCs w:val="28"/>
        </w:rPr>
        <w:t xml:space="preserve">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7" w:history="1">
        <w:r w:rsidRPr="004C08D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C08D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D61FB">
        <w:rPr>
          <w:rFonts w:ascii="Times New Roman" w:hAnsi="Times New Roman" w:cs="Times New Roman"/>
          <w:sz w:val="28"/>
          <w:szCs w:val="28"/>
        </w:rPr>
        <w:t>его Положения</w:t>
      </w:r>
      <w:r w:rsidRPr="004C08DF">
        <w:rPr>
          <w:rFonts w:ascii="Times New Roman" w:hAnsi="Times New Roman" w:cs="Times New Roman"/>
          <w:sz w:val="28"/>
          <w:szCs w:val="28"/>
        </w:rPr>
        <w:t>.</w:t>
      </w:r>
    </w:p>
    <w:p w:rsidR="000D61FB" w:rsidRDefault="000D61FB" w:rsidP="009D7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5.1.В случае если гражданин, поступающий на должность руководителя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920A9F" w:rsidRPr="00920A9F" w:rsidRDefault="0072664C" w:rsidP="00920A9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4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настоящим Положением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</w:t>
      </w:r>
      <w:r w:rsidR="00BF3F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нином</w:t>
      </w:r>
      <w:proofErr w:type="spellEnd"/>
      <w:r w:rsidRPr="0072664C">
        <w:rPr>
          <w:rFonts w:ascii="Times New Roman" w:hAnsi="Times New Roman" w:cs="Times New Roman"/>
          <w:sz w:val="28"/>
          <w:szCs w:val="28"/>
        </w:rPr>
        <w:t xml:space="preserve">, поступающим на </w:t>
      </w:r>
      <w:proofErr w:type="gramStart"/>
      <w:r w:rsidRPr="0072664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2664C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учреждения, а также </w:t>
      </w:r>
    </w:p>
    <w:p w:rsidR="0072664C" w:rsidRDefault="0072664C" w:rsidP="00920A9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64C">
        <w:rPr>
          <w:rFonts w:ascii="Times New Roman" w:hAnsi="Times New Roman" w:cs="Times New Roman"/>
          <w:sz w:val="28"/>
          <w:szCs w:val="28"/>
        </w:rPr>
        <w:t xml:space="preserve">руководителем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Pr="0072664C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72664C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920A9F" w:rsidRPr="00920A9F" w:rsidRDefault="00920A9F" w:rsidP="00920A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8"/>
        </w:rPr>
      </w:pPr>
      <w:r w:rsidRPr="00920A9F">
        <w:rPr>
          <w:rFonts w:ascii="Times New Roman" w:hAnsi="Times New Roman" w:cs="Times New Roman"/>
          <w:sz w:val="24"/>
          <w:szCs w:val="28"/>
        </w:rPr>
        <w:lastRenderedPageBreak/>
        <w:t>-3-</w:t>
      </w:r>
    </w:p>
    <w:p w:rsidR="00C147F4" w:rsidRPr="0072664C" w:rsidRDefault="00C147F4" w:rsidP="009D7CE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в должностные обязанности которых входит прием сведений, представляют их руководителям по подведомственности.</w:t>
      </w:r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В случае непредставления, в т.ч. по объективным причинам,  или </w:t>
      </w:r>
      <w:proofErr w:type="spellStart"/>
      <w:proofErr w:type="gramStart"/>
      <w:r w:rsidRPr="009D7CEF"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="009D7CEF">
        <w:rPr>
          <w:rFonts w:ascii="Times New Roman" w:eastAsia="Calibri" w:hAnsi="Times New Roman" w:cs="Times New Roman"/>
          <w:sz w:val="28"/>
          <w:szCs w:val="28"/>
        </w:rPr>
        <w:t>-</w:t>
      </w:r>
      <w:r w:rsidRPr="009D7CEF">
        <w:rPr>
          <w:rFonts w:ascii="Times New Roman" w:eastAsia="Calibri" w:hAnsi="Times New Roman" w:cs="Times New Roman"/>
          <w:sz w:val="28"/>
          <w:szCs w:val="28"/>
        </w:rPr>
        <w:t>ления</w:t>
      </w:r>
      <w:proofErr w:type="spellEnd"/>
      <w:proofErr w:type="gramEnd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заведомо недостоверных и неполных сведений о доходах, об имуществе и обязательствах имущественного характера руководителем муниципального учреждения образования, данный факт подлежит рассмотрению </w:t>
      </w:r>
      <w:r w:rsidRPr="009D7CEF">
        <w:rPr>
          <w:rFonts w:ascii="Times New Roman" w:eastAsia="Calibri" w:hAnsi="Times New Roman" w:cs="Times New Roman"/>
          <w:bCs/>
          <w:sz w:val="28"/>
          <w:szCs w:val="28"/>
        </w:rPr>
        <w:t xml:space="preserve"> – Главой Администрации</w:t>
      </w:r>
      <w:bookmarkStart w:id="0" w:name="_GoBack"/>
      <w:bookmarkEnd w:id="0"/>
      <w:r w:rsidRPr="009D7C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20E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20E5">
        <w:rPr>
          <w:rFonts w:ascii="Times New Roman" w:eastAsia="Calibri" w:hAnsi="Times New Roman" w:cs="Times New Roman"/>
          <w:bCs/>
          <w:sz w:val="28"/>
          <w:szCs w:val="28"/>
        </w:rPr>
        <w:t>Метевбашевский</w:t>
      </w:r>
      <w:proofErr w:type="spellEnd"/>
      <w:r w:rsidR="004420E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 </w:t>
      </w:r>
      <w:r w:rsidRPr="009D7CE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9D7CEF">
        <w:rPr>
          <w:rFonts w:ascii="Times New Roman" w:eastAsia="Calibri" w:hAnsi="Times New Roman" w:cs="Times New Roman"/>
          <w:bCs/>
          <w:sz w:val="28"/>
          <w:szCs w:val="28"/>
        </w:rPr>
        <w:t>Белебеевский</w:t>
      </w:r>
      <w:proofErr w:type="spellEnd"/>
      <w:r w:rsidRPr="009D7CEF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(далее - Глава Администрации).</w:t>
      </w:r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гражданином и  руководителем, осуществляется в порядке, определяемом Главой Администрации. </w:t>
      </w:r>
    </w:p>
    <w:p w:rsidR="00347A36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proofErr w:type="spellStart"/>
      <w:r w:rsidRPr="009D7CEF">
        <w:rPr>
          <w:rFonts w:ascii="Times New Roman" w:eastAsia="Calibri" w:hAnsi="Times New Roman" w:cs="Times New Roman"/>
          <w:sz w:val="28"/>
          <w:szCs w:val="28"/>
        </w:rPr>
        <w:t>ха</w:t>
      </w:r>
      <w:r w:rsidR="009D7CEF" w:rsidRPr="009D7CEF">
        <w:rPr>
          <w:rFonts w:ascii="Times New Roman" w:eastAsia="Calibri" w:hAnsi="Times New Roman" w:cs="Times New Roman"/>
          <w:sz w:val="28"/>
          <w:szCs w:val="28"/>
        </w:rPr>
        <w:t>-</w:t>
      </w:r>
      <w:r w:rsidRPr="009D7CEF">
        <w:rPr>
          <w:rFonts w:ascii="Times New Roman" w:eastAsia="Calibri" w:hAnsi="Times New Roman" w:cs="Times New Roman"/>
          <w:sz w:val="28"/>
          <w:szCs w:val="28"/>
        </w:rPr>
        <w:t>рактера</w:t>
      </w:r>
      <w:proofErr w:type="spellEnd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CEF" w:rsidRPr="009D7CEF">
        <w:rPr>
          <w:rFonts w:ascii="Times New Roman" w:eastAsia="Calibri" w:hAnsi="Times New Roman" w:cs="Times New Roman"/>
          <w:sz w:val="28"/>
          <w:szCs w:val="28"/>
        </w:rPr>
        <w:t>р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уководителя 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D7CEF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в информационно </w:t>
      </w:r>
      <w:r w:rsidR="009D7CEF" w:rsidRPr="009D7CEF">
        <w:rPr>
          <w:rFonts w:ascii="Times New Roman" w:eastAsia="Calibri" w:hAnsi="Times New Roman" w:cs="Times New Roman"/>
          <w:sz w:val="28"/>
          <w:szCs w:val="28"/>
        </w:rPr>
        <w:t>–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7F4" w:rsidRPr="009D7CEF">
        <w:rPr>
          <w:rFonts w:ascii="Times New Roman" w:eastAsia="Calibri" w:hAnsi="Times New Roman" w:cs="Times New Roman"/>
          <w:sz w:val="28"/>
          <w:szCs w:val="28"/>
        </w:rPr>
        <w:t>телекомму</w:t>
      </w:r>
      <w:r w:rsidR="009D7CEF" w:rsidRPr="009D7CEF">
        <w:rPr>
          <w:rFonts w:ascii="Times New Roman" w:eastAsia="Calibri" w:hAnsi="Times New Roman" w:cs="Times New Roman"/>
          <w:sz w:val="28"/>
          <w:szCs w:val="28"/>
        </w:rPr>
        <w:t>-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>никационной</w:t>
      </w:r>
      <w:proofErr w:type="spellEnd"/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сети Интернет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D84F8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43098E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098E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="0043098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D7CEF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и представляются для опубликования средствам массовой информации в порядке, определенном 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 xml:space="preserve"> приложением 1.1.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64C" w:rsidRPr="009D7CEF">
        <w:rPr>
          <w:rFonts w:ascii="Times New Roman" w:hAnsi="Times New Roman" w:cs="Times New Roman"/>
          <w:sz w:val="24"/>
          <w:szCs w:val="24"/>
        </w:rPr>
        <w:t xml:space="preserve"> 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 xml:space="preserve"> к  Закону Республики Башко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ртостан от 16 июля 2007 года № 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>453-З «О муниципальной службе в Республике Башкортостан»</w:t>
      </w:r>
      <w:r w:rsidR="00347A36" w:rsidRPr="009D7CEF">
        <w:rPr>
          <w:rFonts w:ascii="Times New Roman" w:eastAsia="Calibri" w:hAnsi="Times New Roman" w:cs="Times New Roman"/>
          <w:sz w:val="28"/>
          <w:szCs w:val="28"/>
        </w:rPr>
        <w:t>.</w:t>
      </w:r>
      <w:r w:rsidR="0072664C" w:rsidRPr="009D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Служащие, в должностные обязанности которых входит работа со сведениями о доходах, об имуществе и обязательствах </w:t>
      </w:r>
      <w:proofErr w:type="gramStart"/>
      <w:r w:rsidRPr="009D7CEF">
        <w:rPr>
          <w:rFonts w:ascii="Times New Roman" w:eastAsia="Calibri" w:hAnsi="Times New Roman" w:cs="Times New Roman"/>
          <w:sz w:val="28"/>
          <w:szCs w:val="28"/>
        </w:rPr>
        <w:t>имущественного</w:t>
      </w:r>
      <w:proofErr w:type="gramEnd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EF">
        <w:rPr>
          <w:rFonts w:ascii="Times New Roman" w:eastAsia="Calibri" w:hAnsi="Times New Roman" w:cs="Times New Roman"/>
          <w:sz w:val="28"/>
          <w:szCs w:val="28"/>
        </w:rPr>
        <w:t>характе</w:t>
      </w:r>
      <w:r w:rsidR="009D7CEF">
        <w:rPr>
          <w:rFonts w:ascii="Times New Roman" w:eastAsia="Calibri" w:hAnsi="Times New Roman" w:cs="Times New Roman"/>
          <w:sz w:val="28"/>
          <w:szCs w:val="28"/>
        </w:rPr>
        <w:t>-</w:t>
      </w:r>
      <w:r w:rsidRPr="009D7CEF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9D7CEF">
        <w:rPr>
          <w:rFonts w:ascii="Times New Roman" w:eastAsia="Calibri" w:hAnsi="Times New Roman" w:cs="Times New Roman"/>
          <w:sz w:val="28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1489A" w:rsidRPr="009D7CEF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 </w:t>
      </w:r>
      <w:proofErr w:type="spellStart"/>
      <w:proofErr w:type="gramStart"/>
      <w:r w:rsidRPr="009D7CEF">
        <w:rPr>
          <w:rFonts w:ascii="Times New Roman" w:eastAsia="Calibri" w:hAnsi="Times New Roman" w:cs="Times New Roman"/>
          <w:sz w:val="28"/>
          <w:szCs w:val="28"/>
        </w:rPr>
        <w:t>гражда</w:t>
      </w:r>
      <w:r w:rsidR="009D7CEF">
        <w:rPr>
          <w:rFonts w:ascii="Times New Roman" w:eastAsia="Calibri" w:hAnsi="Times New Roman" w:cs="Times New Roman"/>
          <w:sz w:val="28"/>
          <w:szCs w:val="28"/>
        </w:rPr>
        <w:t>-</w:t>
      </w:r>
      <w:r w:rsidRPr="009D7CEF">
        <w:rPr>
          <w:rFonts w:ascii="Times New Roman" w:eastAsia="Calibri" w:hAnsi="Times New Roman" w:cs="Times New Roman"/>
          <w:sz w:val="28"/>
          <w:szCs w:val="28"/>
        </w:rPr>
        <w:t>нином</w:t>
      </w:r>
      <w:proofErr w:type="spellEnd"/>
      <w:proofErr w:type="gramEnd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на должность  руководителя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, а также предоставляемые руководителем </w:t>
      </w:r>
      <w:r w:rsidR="00C147F4" w:rsidRPr="009D7CEF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ежегодно, и информация о </w:t>
      </w:r>
      <w:proofErr w:type="spellStart"/>
      <w:r w:rsidRPr="009D7CEF">
        <w:rPr>
          <w:rFonts w:ascii="Times New Roman" w:eastAsia="Calibri" w:hAnsi="Times New Roman" w:cs="Times New Roman"/>
          <w:sz w:val="28"/>
          <w:szCs w:val="28"/>
        </w:rPr>
        <w:t>резуль</w:t>
      </w:r>
      <w:r w:rsidR="009D7CEF">
        <w:rPr>
          <w:rFonts w:ascii="Times New Roman" w:eastAsia="Calibri" w:hAnsi="Times New Roman" w:cs="Times New Roman"/>
          <w:sz w:val="28"/>
          <w:szCs w:val="28"/>
        </w:rPr>
        <w:t>-</w:t>
      </w:r>
      <w:r w:rsidRPr="009D7CEF">
        <w:rPr>
          <w:rFonts w:ascii="Times New Roman" w:eastAsia="Calibri" w:hAnsi="Times New Roman" w:cs="Times New Roman"/>
          <w:sz w:val="28"/>
          <w:szCs w:val="28"/>
        </w:rPr>
        <w:t>татах</w:t>
      </w:r>
      <w:proofErr w:type="spellEnd"/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проверки достоверности и полноты этих сведений приобщаются к личному делу руководителя.</w:t>
      </w:r>
    </w:p>
    <w:p w:rsidR="0011489A" w:rsidRPr="00135B48" w:rsidRDefault="009D7CEF" w:rsidP="009D7C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1489A" w:rsidRPr="00135B48">
        <w:rPr>
          <w:rFonts w:ascii="Times New Roman" w:eastAsia="Calibri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 не был на</w:t>
      </w:r>
      <w:r w:rsidR="0011489A">
        <w:rPr>
          <w:rFonts w:ascii="Times New Roman" w:eastAsia="Calibri" w:hAnsi="Times New Roman" w:cs="Times New Roman"/>
          <w:sz w:val="28"/>
          <w:szCs w:val="28"/>
        </w:rPr>
        <w:t xml:space="preserve">значен на </w:t>
      </w:r>
      <w:r w:rsidR="0011489A" w:rsidRPr="00135B48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1489A">
        <w:rPr>
          <w:rFonts w:ascii="Times New Roman" w:eastAsia="Calibri" w:hAnsi="Times New Roman" w:cs="Times New Roman"/>
          <w:sz w:val="28"/>
          <w:szCs w:val="28"/>
        </w:rPr>
        <w:t>ь</w:t>
      </w:r>
      <w:r w:rsidR="0011489A" w:rsidRPr="00135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89A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C14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47F4">
        <w:rPr>
          <w:rFonts w:ascii="Times New Roman" w:eastAsia="Calibri" w:hAnsi="Times New Roman" w:cs="Times New Roman"/>
          <w:sz w:val="28"/>
          <w:szCs w:val="28"/>
        </w:rPr>
        <w:t>учреж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147F4">
        <w:rPr>
          <w:rFonts w:ascii="Times New Roman" w:eastAsia="Calibri" w:hAnsi="Times New Roman" w:cs="Times New Roman"/>
          <w:sz w:val="28"/>
          <w:szCs w:val="28"/>
        </w:rPr>
        <w:t>дения</w:t>
      </w:r>
      <w:proofErr w:type="spellEnd"/>
      <w:proofErr w:type="gramEnd"/>
      <w:r w:rsidR="0011489A" w:rsidRPr="00135B48">
        <w:rPr>
          <w:rFonts w:ascii="Times New Roman" w:eastAsia="Calibri" w:hAnsi="Times New Roman" w:cs="Times New Roman"/>
          <w:sz w:val="28"/>
          <w:szCs w:val="28"/>
        </w:rPr>
        <w:t>, эти справки возвращаются ему по его письменному заявлению вместе с другими документами.</w:t>
      </w:r>
    </w:p>
    <w:p w:rsidR="0011489A" w:rsidRPr="00920A9F" w:rsidRDefault="0041185F" w:rsidP="009D7CEF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89A" w:rsidRPr="005332CF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гражданином при поступлении на должность </w:t>
      </w:r>
      <w:r w:rsidR="0011489A" w:rsidRPr="00920A9F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Pr="00920A9F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11489A" w:rsidRPr="00920A9F">
        <w:rPr>
          <w:rFonts w:ascii="Times New Roman" w:eastAsia="Calibri" w:hAnsi="Times New Roman" w:cs="Times New Roman"/>
          <w:sz w:val="28"/>
          <w:szCs w:val="28"/>
        </w:rPr>
        <w:t>сведений о 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 должность руководителя</w:t>
      </w:r>
      <w:r w:rsidRPr="00920A9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11489A" w:rsidRPr="00920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89A" w:rsidRPr="00521F36" w:rsidRDefault="0011489A" w:rsidP="009D7CE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A9F">
        <w:rPr>
          <w:rFonts w:ascii="Times New Roman" w:eastAsia="Calibri" w:hAnsi="Times New Roman" w:cs="Times New Roman"/>
          <w:sz w:val="28"/>
          <w:szCs w:val="28"/>
        </w:rPr>
        <w:t>Непредставление руководителем</w:t>
      </w:r>
      <w:r w:rsidR="0041185F" w:rsidRPr="00920A9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920A9F">
        <w:rPr>
          <w:rFonts w:ascii="Times New Roman" w:eastAsia="Calibri" w:hAnsi="Times New Roman" w:cs="Times New Roman"/>
          <w:sz w:val="28"/>
          <w:szCs w:val="28"/>
        </w:rPr>
        <w:t xml:space="preserve"> или представление</w:t>
      </w:r>
      <w:r w:rsidRPr="009D7CEF">
        <w:rPr>
          <w:rFonts w:ascii="Times New Roman" w:eastAsia="Calibri" w:hAnsi="Times New Roman" w:cs="Times New Roman"/>
          <w:sz w:val="28"/>
          <w:szCs w:val="28"/>
        </w:rPr>
        <w:t xml:space="preserve"> заведомо недостоверных и неполных сведений о доходах, об имуществе и обязательствах имущественного характера является правонарушением, влекущим освобождение его от должности. </w:t>
      </w:r>
    </w:p>
    <w:p w:rsidR="00521F36" w:rsidRDefault="00521F36" w:rsidP="00521F3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F36" w:rsidRPr="0041185F" w:rsidRDefault="00BC7AAA" w:rsidP="00521F3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F36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           </w:t>
      </w:r>
      <w:proofErr w:type="spellStart"/>
      <w:r w:rsidR="00521F36">
        <w:rPr>
          <w:rFonts w:ascii="Times New Roman" w:eastAsia="Calibri" w:hAnsi="Times New Roman" w:cs="Times New Roman"/>
          <w:sz w:val="28"/>
          <w:szCs w:val="28"/>
        </w:rPr>
        <w:t>З.Р.Гумерова</w:t>
      </w:r>
      <w:proofErr w:type="spellEnd"/>
    </w:p>
    <w:sectPr w:rsidR="00521F36" w:rsidRPr="0041185F" w:rsidSect="00920A9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D8"/>
    <w:multiLevelType w:val="hybridMultilevel"/>
    <w:tmpl w:val="C49C23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A82939"/>
    <w:multiLevelType w:val="hybridMultilevel"/>
    <w:tmpl w:val="4F40E1E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B8E"/>
    <w:multiLevelType w:val="hybridMultilevel"/>
    <w:tmpl w:val="2ACC190C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0C95"/>
    <w:multiLevelType w:val="hybridMultilevel"/>
    <w:tmpl w:val="59F2179C"/>
    <w:lvl w:ilvl="0" w:tplc="01F8CA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2B1A"/>
    <w:multiLevelType w:val="hybridMultilevel"/>
    <w:tmpl w:val="FE1C1E68"/>
    <w:lvl w:ilvl="0" w:tplc="EA2AF3C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1C5378"/>
    <w:multiLevelType w:val="hybridMultilevel"/>
    <w:tmpl w:val="98986334"/>
    <w:lvl w:ilvl="0" w:tplc="3AC4BE7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002942"/>
    <w:multiLevelType w:val="hybridMultilevel"/>
    <w:tmpl w:val="737E084A"/>
    <w:lvl w:ilvl="0" w:tplc="EA2AF3C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56722C"/>
    <w:multiLevelType w:val="hybridMultilevel"/>
    <w:tmpl w:val="7FB257F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34"/>
    <w:rsid w:val="00091674"/>
    <w:rsid w:val="000D61FB"/>
    <w:rsid w:val="0011489A"/>
    <w:rsid w:val="0013239B"/>
    <w:rsid w:val="001A1764"/>
    <w:rsid w:val="001A61F0"/>
    <w:rsid w:val="001F7DB1"/>
    <w:rsid w:val="002265DA"/>
    <w:rsid w:val="00283B00"/>
    <w:rsid w:val="002D3C6D"/>
    <w:rsid w:val="003373E2"/>
    <w:rsid w:val="00337961"/>
    <w:rsid w:val="003417F7"/>
    <w:rsid w:val="00347A36"/>
    <w:rsid w:val="0038662E"/>
    <w:rsid w:val="00407FD9"/>
    <w:rsid w:val="0041185F"/>
    <w:rsid w:val="0043098E"/>
    <w:rsid w:val="004420E5"/>
    <w:rsid w:val="004C08DF"/>
    <w:rsid w:val="004F32E8"/>
    <w:rsid w:val="004F7F24"/>
    <w:rsid w:val="00521F36"/>
    <w:rsid w:val="00582424"/>
    <w:rsid w:val="005C795C"/>
    <w:rsid w:val="005F011B"/>
    <w:rsid w:val="006313A8"/>
    <w:rsid w:val="006362D5"/>
    <w:rsid w:val="00683308"/>
    <w:rsid w:val="006A274D"/>
    <w:rsid w:val="006A5334"/>
    <w:rsid w:val="006B3909"/>
    <w:rsid w:val="006F054D"/>
    <w:rsid w:val="00716C7F"/>
    <w:rsid w:val="0072664C"/>
    <w:rsid w:val="00772C21"/>
    <w:rsid w:val="00780627"/>
    <w:rsid w:val="007C45FE"/>
    <w:rsid w:val="00873E63"/>
    <w:rsid w:val="00901064"/>
    <w:rsid w:val="00920A9F"/>
    <w:rsid w:val="00921B92"/>
    <w:rsid w:val="009A2D63"/>
    <w:rsid w:val="009B45E2"/>
    <w:rsid w:val="009D696F"/>
    <w:rsid w:val="009D7CEF"/>
    <w:rsid w:val="009F5978"/>
    <w:rsid w:val="00A80F2D"/>
    <w:rsid w:val="00AE540C"/>
    <w:rsid w:val="00B42FD8"/>
    <w:rsid w:val="00B4573F"/>
    <w:rsid w:val="00BC7AAA"/>
    <w:rsid w:val="00BF3F5A"/>
    <w:rsid w:val="00C147F4"/>
    <w:rsid w:val="00C53F68"/>
    <w:rsid w:val="00C62CD3"/>
    <w:rsid w:val="00C67492"/>
    <w:rsid w:val="00D708E9"/>
    <w:rsid w:val="00D84F8A"/>
    <w:rsid w:val="00DA4DB6"/>
    <w:rsid w:val="00E12C89"/>
    <w:rsid w:val="00E36866"/>
    <w:rsid w:val="00ED5BB8"/>
    <w:rsid w:val="00EF2F9E"/>
    <w:rsid w:val="00F0556A"/>
    <w:rsid w:val="00F340CA"/>
    <w:rsid w:val="00F54AA3"/>
    <w:rsid w:val="00F608CD"/>
    <w:rsid w:val="00F87827"/>
    <w:rsid w:val="00FC6003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34"/>
    <w:pPr>
      <w:ind w:left="720"/>
      <w:contextualSpacing/>
    </w:pPr>
  </w:style>
  <w:style w:type="table" w:styleId="a4">
    <w:name w:val="Table Grid"/>
    <w:basedOn w:val="a1"/>
    <w:uiPriority w:val="59"/>
    <w:rsid w:val="001148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34"/>
    <w:pPr>
      <w:ind w:left="720"/>
      <w:contextualSpacing/>
    </w:pPr>
  </w:style>
  <w:style w:type="table" w:styleId="a4">
    <w:name w:val="Table Grid"/>
    <w:basedOn w:val="a1"/>
    <w:uiPriority w:val="59"/>
    <w:rsid w:val="001148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E55DA21582BD42EDE55692B38CE1E7F7F9DE2C1BC54D51857622AC7DE38F01132D7906678810Fk04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9BD05E43EB33FEFFC217BE7DBF68F0ACA8D554A8EB8B136AF1C3BB33504BE925FDB87C9FC29FD30D2E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F70DCAAB0D8214DF91ABE101A11D24F0FECDAFFA37FA086FF92D40BAC7364592A289FDC96C4mA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27E3-56A0-4DE4-A1D9-A6650CD6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9</cp:revision>
  <cp:lastPrinted>2015-02-18T08:01:00Z</cp:lastPrinted>
  <dcterms:created xsi:type="dcterms:W3CDTF">2015-02-19T10:55:00Z</dcterms:created>
  <dcterms:modified xsi:type="dcterms:W3CDTF">2015-03-11T06:10:00Z</dcterms:modified>
</cp:coreProperties>
</file>