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ED" w:rsidRDefault="00D708ED" w:rsidP="00D708ED">
      <w:pPr>
        <w:tabs>
          <w:tab w:val="left" w:pos="980"/>
          <w:tab w:val="left" w:pos="5954"/>
          <w:tab w:val="left" w:pos="6800"/>
        </w:tabs>
        <w:jc w:val="right"/>
      </w:pPr>
      <w:r>
        <w:t xml:space="preserve">                                                                            УТВЕРЖДЕНО</w:t>
      </w:r>
    </w:p>
    <w:p w:rsidR="00D708ED" w:rsidRDefault="00D708ED" w:rsidP="00D708ED">
      <w:pPr>
        <w:tabs>
          <w:tab w:val="left" w:pos="980"/>
          <w:tab w:val="left" w:pos="5812"/>
          <w:tab w:val="left" w:pos="6800"/>
        </w:tabs>
        <w:jc w:val="right"/>
      </w:pPr>
      <w:r>
        <w:t xml:space="preserve">                                                                               Постановлением администрации</w:t>
      </w:r>
    </w:p>
    <w:p w:rsidR="00D708ED" w:rsidRDefault="00D708ED" w:rsidP="00D708ED">
      <w:pPr>
        <w:tabs>
          <w:tab w:val="left" w:pos="980"/>
          <w:tab w:val="left" w:pos="5954"/>
          <w:tab w:val="left" w:pos="6096"/>
          <w:tab w:val="left" w:pos="6800"/>
        </w:tabs>
        <w:jc w:val="right"/>
      </w:pPr>
      <w:r>
        <w:t xml:space="preserve">                                                                               сельского поселения </w:t>
      </w:r>
      <w:proofErr w:type="spellStart"/>
      <w:r>
        <w:t>Метевбашевский</w:t>
      </w:r>
      <w:proofErr w:type="spellEnd"/>
      <w:r>
        <w:t xml:space="preserve"> </w:t>
      </w:r>
    </w:p>
    <w:p w:rsidR="00D708ED" w:rsidRDefault="00D708ED" w:rsidP="00D708ED">
      <w:pPr>
        <w:tabs>
          <w:tab w:val="left" w:pos="980"/>
          <w:tab w:val="left" w:pos="5954"/>
          <w:tab w:val="left" w:pos="6800"/>
        </w:tabs>
        <w:jc w:val="right"/>
      </w:pPr>
      <w:r>
        <w:t xml:space="preserve">                                                                               сельсовет муниципального района </w:t>
      </w:r>
    </w:p>
    <w:p w:rsidR="00D708ED" w:rsidRDefault="00D708ED" w:rsidP="00D708ED">
      <w:pPr>
        <w:tabs>
          <w:tab w:val="left" w:pos="980"/>
          <w:tab w:val="left" w:pos="5954"/>
          <w:tab w:val="left" w:pos="6800"/>
        </w:tabs>
        <w:jc w:val="right"/>
      </w:pPr>
      <w:r>
        <w:t xml:space="preserve">                                                                               </w:t>
      </w:r>
      <w:proofErr w:type="spellStart"/>
      <w:r>
        <w:t>Белебеевский</w:t>
      </w:r>
      <w:proofErr w:type="spellEnd"/>
      <w:r>
        <w:t xml:space="preserve"> район РБ</w:t>
      </w:r>
    </w:p>
    <w:p w:rsidR="00D708ED" w:rsidRDefault="00D708ED" w:rsidP="00D708ED">
      <w:pPr>
        <w:tabs>
          <w:tab w:val="left" w:pos="980"/>
          <w:tab w:val="left" w:pos="5954"/>
          <w:tab w:val="left" w:pos="6800"/>
        </w:tabs>
        <w:jc w:val="right"/>
      </w:pPr>
      <w:r>
        <w:t xml:space="preserve">                                                                                От 20 марта 2020 г. № 14</w:t>
      </w:r>
    </w:p>
    <w:p w:rsidR="00D708ED" w:rsidRDefault="00D708ED" w:rsidP="00D708ED">
      <w:pPr>
        <w:tabs>
          <w:tab w:val="left" w:pos="980"/>
          <w:tab w:val="left" w:pos="6280"/>
          <w:tab w:val="left" w:pos="6800"/>
        </w:tabs>
      </w:pPr>
    </w:p>
    <w:p w:rsidR="00D708ED" w:rsidRDefault="00D708ED" w:rsidP="00D708ED">
      <w:pPr>
        <w:tabs>
          <w:tab w:val="left" w:pos="980"/>
          <w:tab w:val="left" w:pos="6280"/>
          <w:tab w:val="left" w:pos="6800"/>
        </w:tabs>
      </w:pPr>
    </w:p>
    <w:p w:rsidR="00D708ED" w:rsidRDefault="00D708ED" w:rsidP="00D708ED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Целевая программа мероприятий</w:t>
      </w:r>
    </w:p>
    <w:p w:rsidR="00D708ED" w:rsidRDefault="00D708ED" w:rsidP="00D708ED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РБ на период 2020-2022 годы</w:t>
      </w:r>
    </w:p>
    <w:p w:rsidR="00D708ED" w:rsidRDefault="00D708ED" w:rsidP="00D708ED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</w:rPr>
      </w:pPr>
    </w:p>
    <w:p w:rsidR="00D708ED" w:rsidRDefault="00D708ED" w:rsidP="00D708ED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p w:rsidR="00D708ED" w:rsidRDefault="00D708ED" w:rsidP="00D708ED">
      <w:pPr>
        <w:widowControl w:val="0"/>
        <w:numPr>
          <w:ilvl w:val="0"/>
          <w:numId w:val="1"/>
        </w:numPr>
        <w:tabs>
          <w:tab w:val="left" w:pos="980"/>
          <w:tab w:val="left" w:pos="6280"/>
          <w:tab w:val="left" w:pos="68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:rsidR="00D708ED" w:rsidRDefault="00D708ED" w:rsidP="00D708ED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p w:rsidR="00D708ED" w:rsidRDefault="00D708ED" w:rsidP="00D708ED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1.1.Настоящая Программа разработана в соответствии с Федеральным Законом от 25.07.2002 г. № 114-ФЗ « О противодействии экстремистской  деятельности», Федеральным Законом от 6.03.2006 г. № 35-ФЗ « О противодействии терроризму», Уставом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</w:t>
      </w:r>
      <w:proofErr w:type="gramEnd"/>
      <w:r>
        <w:rPr>
          <w:sz w:val="28"/>
          <w:szCs w:val="28"/>
        </w:rPr>
        <w:t xml:space="preserve"> (или) ликвидации последствий проявления терроризма и экстремизма на территории сельского поселения.</w:t>
      </w:r>
    </w:p>
    <w:p w:rsidR="00D708ED" w:rsidRDefault="00D708ED" w:rsidP="00D708ED">
      <w:pPr>
        <w:tabs>
          <w:tab w:val="left" w:pos="980"/>
          <w:tab w:val="left" w:pos="6280"/>
          <w:tab w:val="left" w:pos="6800"/>
        </w:tabs>
        <w:ind w:left="183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8ED" w:rsidRPr="00A03B99" w:rsidRDefault="00D708ED" w:rsidP="00D708ED">
      <w:pPr>
        <w:tabs>
          <w:tab w:val="left" w:pos="980"/>
          <w:tab w:val="left" w:pos="6280"/>
          <w:tab w:val="left" w:pos="6800"/>
        </w:tabs>
        <w:ind w:left="18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Паспорт</w:t>
      </w:r>
    </w:p>
    <w:p w:rsidR="00D708ED" w:rsidRDefault="00D708ED" w:rsidP="00D708ED">
      <w:pPr>
        <w:tabs>
          <w:tab w:val="left" w:pos="980"/>
          <w:tab w:val="left" w:pos="68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>
        <w:rPr>
          <w:b/>
          <w:sz w:val="28"/>
          <w:szCs w:val="28"/>
        </w:rPr>
        <w:t>Метевбашевскийсельсовет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РБ на период 2020-2022 годы</w:t>
      </w:r>
    </w:p>
    <w:p w:rsidR="00D708ED" w:rsidRDefault="00D708ED" w:rsidP="00D708ED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9"/>
        <w:gridCol w:w="5852"/>
      </w:tblGrid>
      <w:tr w:rsidR="00D708ED" w:rsidTr="00062DA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ED" w:rsidRDefault="00D708ED" w:rsidP="00062DAE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Наименование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 Целевая программа по профилактике терроризма и экстремизма, а также минимизации и </w:t>
            </w:r>
            <w:proofErr w:type="gramStart"/>
            <w:r>
              <w:t xml:space="preserve">( </w:t>
            </w:r>
            <w:proofErr w:type="gramEnd"/>
            <w:r>
              <w:t xml:space="preserve">или) ликвидации последствий проявлений терроризма и экстремизма на территории сельского поселения </w:t>
            </w:r>
            <w:proofErr w:type="spellStart"/>
            <w:r>
              <w:t>Метевбашевскийсельсовет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РБ  на период 2020-2022 годы</w:t>
            </w:r>
          </w:p>
          <w:p w:rsidR="00D708ED" w:rsidRDefault="00D708ED" w:rsidP="00062DAE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</w:p>
        </w:tc>
      </w:tr>
      <w:tr w:rsidR="00D708ED" w:rsidTr="00062DA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ED" w:rsidRDefault="00D708ED" w:rsidP="00062DAE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Основание разработки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Федеральные законы « Об общих принципах организации местного самоуправления в РФ», </w:t>
            </w:r>
          </w:p>
          <w:p w:rsidR="00D708ED" w:rsidRDefault="00D708ED" w:rsidP="00062DAE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« О противодействии экстремистской деятельности», « О противодействии терроризму»</w:t>
            </w:r>
          </w:p>
        </w:tc>
      </w:tr>
      <w:tr w:rsidR="00D708ED" w:rsidTr="00062DA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ED" w:rsidRDefault="00D708ED" w:rsidP="00062DAE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Цели и 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Цель Программы:</w:t>
            </w:r>
          </w:p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- противодействие терроризму и экстремизму и </w:t>
            </w:r>
            <w:r>
              <w:lastRenderedPageBreak/>
              <w:t xml:space="preserve">защита жизни граждан, проживающих на территории сельского поселения </w:t>
            </w:r>
            <w:proofErr w:type="spellStart"/>
            <w:r>
              <w:t>Метевбашевский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РБ, от террористических и экстремистских актов;</w:t>
            </w:r>
          </w:p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>;</w:t>
            </w:r>
          </w:p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- формирование у населения внутренней потребности в толерантном  поведении к людям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человека:</w:t>
            </w:r>
          </w:p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Задачи программы:</w:t>
            </w:r>
          </w:p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-  содействие правоохранительным органам и </w:t>
            </w:r>
            <w:proofErr w:type="gramStart"/>
            <w:r>
              <w:t>выявлении</w:t>
            </w:r>
            <w:proofErr w:type="gramEnd"/>
            <w:r>
              <w:t xml:space="preserve"> правонарушений и преступлений данной категории, а также ликвидации их последствий;</w:t>
            </w:r>
          </w:p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>;</w:t>
            </w:r>
          </w:p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организация воспитательной работы среди детей и молодежи, направленная  на устранение причин и условий, способствующих совершению  действий экстремистского характера;</w:t>
            </w:r>
          </w:p>
          <w:p w:rsidR="00D708ED" w:rsidRDefault="00D708ED" w:rsidP="00062DAE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- недопущение наличия свастики и иных элементов экстремистской направленности на объектах сельской инфраструктуры</w:t>
            </w:r>
          </w:p>
        </w:tc>
      </w:tr>
      <w:tr w:rsidR="00D708ED" w:rsidTr="00062DA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ED" w:rsidRDefault="00D708ED" w:rsidP="00062DAE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lastRenderedPageBreak/>
              <w:t>Сроки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ED" w:rsidRDefault="00D708ED" w:rsidP="00062DAE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2020 -2022 годы</w:t>
            </w:r>
          </w:p>
        </w:tc>
      </w:tr>
      <w:tr w:rsidR="00D708ED" w:rsidTr="00062DA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ED" w:rsidRDefault="00D708ED" w:rsidP="00062DAE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Источники финансирования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Бюджет сельского поселения </w:t>
            </w:r>
            <w:proofErr w:type="spellStart"/>
            <w:r>
              <w:t>Метевбашевский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РБ</w:t>
            </w:r>
          </w:p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</w:p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2020 – 500 рублей</w:t>
            </w:r>
          </w:p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2021 – 500 рублей</w:t>
            </w:r>
          </w:p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2022 - 500 рублей</w:t>
            </w:r>
          </w:p>
          <w:p w:rsidR="00D708ED" w:rsidRDefault="00D708ED" w:rsidP="00062DAE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2. Внебюджетные средства</w:t>
            </w:r>
          </w:p>
        </w:tc>
      </w:tr>
      <w:tr w:rsidR="00D708ED" w:rsidTr="00062DA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ED" w:rsidRDefault="00D708ED" w:rsidP="00062DAE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Ожидаемые конечные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Ожидаемые конечные результаты:</w:t>
            </w:r>
          </w:p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совершенствование форм и методов работы органов местного самоуправления по профилактике 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поселения;</w:t>
            </w:r>
          </w:p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распространение культуры интернационализма, согласия, национальной и религиозной терпимости в среде учащихся общеобразовательных учреждений;</w:t>
            </w:r>
          </w:p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- гармонизации межнациональных отношений, </w:t>
            </w:r>
            <w:r>
              <w:lastRenderedPageBreak/>
              <w:t xml:space="preserve">повышение уровня  </w:t>
            </w:r>
            <w:proofErr w:type="spellStart"/>
            <w:r>
              <w:t>этносоциальной</w:t>
            </w:r>
            <w:proofErr w:type="spellEnd"/>
            <w:r>
              <w:t xml:space="preserve"> комфортности;</w:t>
            </w:r>
          </w:p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укрепление и культивирование в молодежной среде атмосферы межэтнического согласия и толерантности;</w:t>
            </w:r>
          </w:p>
          <w:p w:rsidR="00D708E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недопущение создания и деятельности националистских экстремистских молодежных группировок;</w:t>
            </w:r>
          </w:p>
          <w:p w:rsidR="00D708ED" w:rsidRDefault="00D708ED" w:rsidP="00062DAE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- 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D708ED" w:rsidTr="00062DA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ED" w:rsidRDefault="00D708ED" w:rsidP="00062DAE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ED" w:rsidRDefault="00D708ED" w:rsidP="00062DAE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 глава сельского поселения </w:t>
            </w:r>
          </w:p>
        </w:tc>
      </w:tr>
    </w:tbl>
    <w:p w:rsidR="00D708ED" w:rsidRDefault="00D708ED" w:rsidP="00D708ED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8ED" w:rsidRPr="00AC4301" w:rsidRDefault="00D708ED" w:rsidP="00D708ED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AC4301">
        <w:rPr>
          <w:b/>
          <w:bCs/>
          <w:spacing w:val="-1"/>
          <w:sz w:val="26"/>
          <w:szCs w:val="26"/>
        </w:rPr>
        <w:t xml:space="preserve">Перечень основных мероприятий Программы, </w:t>
      </w:r>
    </w:p>
    <w:p w:rsidR="00D708ED" w:rsidRPr="00AC4301" w:rsidRDefault="00D708ED" w:rsidP="00D708ED">
      <w:pPr>
        <w:shd w:val="clear" w:color="auto" w:fill="FFFFFF"/>
        <w:jc w:val="center"/>
        <w:rPr>
          <w:sz w:val="26"/>
          <w:szCs w:val="26"/>
        </w:rPr>
      </w:pPr>
      <w:r w:rsidRPr="00AC4301">
        <w:rPr>
          <w:b/>
          <w:bCs/>
          <w:spacing w:val="-1"/>
          <w:sz w:val="26"/>
          <w:szCs w:val="26"/>
        </w:rPr>
        <w:t>сроки их реализации и объемы финансирования</w:t>
      </w:r>
    </w:p>
    <w:p w:rsidR="00D708ED" w:rsidRDefault="00D708ED" w:rsidP="00D708ED">
      <w:pPr>
        <w:tabs>
          <w:tab w:val="left" w:pos="980"/>
          <w:tab w:val="left" w:pos="6280"/>
          <w:tab w:val="left" w:pos="6800"/>
        </w:tabs>
      </w:pPr>
    </w:p>
    <w:tbl>
      <w:tblPr>
        <w:tblW w:w="99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3278"/>
        <w:gridCol w:w="2064"/>
        <w:gridCol w:w="2131"/>
        <w:gridCol w:w="1747"/>
      </w:tblGrid>
      <w:tr w:rsidR="00D708ED" w:rsidRPr="00852663" w:rsidTr="00062DAE">
        <w:trPr>
          <w:trHeight w:hRule="exact" w:val="5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</w:pPr>
            <w:r w:rsidRPr="00852663">
              <w:rPr>
                <w:b/>
                <w:bCs/>
                <w:spacing w:val="-11"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852663">
              <w:rPr>
                <w:b/>
                <w:bCs/>
                <w:spacing w:val="-7"/>
                <w:sz w:val="22"/>
                <w:szCs w:val="22"/>
              </w:rPr>
              <w:t>п</w:t>
            </w:r>
            <w:proofErr w:type="spellEnd"/>
            <w:proofErr w:type="gramEnd"/>
            <w:r w:rsidRPr="00852663">
              <w:rPr>
                <w:b/>
                <w:bCs/>
                <w:spacing w:val="-7"/>
                <w:sz w:val="22"/>
                <w:szCs w:val="22"/>
              </w:rPr>
              <w:t>/</w:t>
            </w:r>
            <w:proofErr w:type="spellStart"/>
            <w:r w:rsidRPr="00852663">
              <w:rPr>
                <w:b/>
                <w:bCs/>
                <w:spacing w:val="-7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</w:pPr>
            <w:r w:rsidRPr="00852663">
              <w:rPr>
                <w:b/>
                <w:bCs/>
                <w:spacing w:val="-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</w:pPr>
            <w:r w:rsidRPr="00852663">
              <w:rPr>
                <w:b/>
                <w:bCs/>
                <w:spacing w:val="-4"/>
                <w:sz w:val="22"/>
                <w:szCs w:val="22"/>
              </w:rPr>
              <w:t>Исполнители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</w:pPr>
            <w:r w:rsidRPr="00852663">
              <w:rPr>
                <w:b/>
                <w:bCs/>
                <w:spacing w:val="-4"/>
                <w:sz w:val="22"/>
                <w:szCs w:val="22"/>
              </w:rPr>
              <w:t>Срок исполнения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</w:pPr>
            <w:r w:rsidRPr="00852663">
              <w:rPr>
                <w:b/>
                <w:bCs/>
                <w:spacing w:val="-4"/>
                <w:sz w:val="22"/>
                <w:szCs w:val="22"/>
              </w:rPr>
              <w:t>Объем финанси</w:t>
            </w:r>
            <w:r w:rsidRPr="00852663">
              <w:rPr>
                <w:b/>
                <w:bCs/>
                <w:spacing w:val="-4"/>
                <w:sz w:val="22"/>
                <w:szCs w:val="22"/>
              </w:rPr>
              <w:softHyphen/>
              <w:t>рования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852663">
              <w:rPr>
                <w:b/>
                <w:bCs/>
                <w:spacing w:val="-3"/>
                <w:sz w:val="22"/>
                <w:szCs w:val="22"/>
              </w:rPr>
              <w:t>(руб.)</w:t>
            </w:r>
          </w:p>
          <w:p w:rsidR="00D708ED" w:rsidRPr="00852663" w:rsidRDefault="00D708ED" w:rsidP="00062DAE">
            <w:pPr>
              <w:shd w:val="clear" w:color="auto" w:fill="FFFFFF"/>
            </w:pPr>
          </w:p>
        </w:tc>
      </w:tr>
      <w:tr w:rsidR="00D708ED" w:rsidRPr="00852663" w:rsidTr="00062DAE">
        <w:trPr>
          <w:trHeight w:hRule="exact" w:val="44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  <w:rPr>
                <w:spacing w:val="-1"/>
              </w:rPr>
            </w:pPr>
            <w:r w:rsidRPr="00852663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92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  <w:rPr>
                <w:spacing w:val="-1"/>
              </w:rPr>
            </w:pPr>
            <w:r w:rsidRPr="00852663">
              <w:rPr>
                <w:spacing w:val="-1"/>
                <w:sz w:val="22"/>
                <w:szCs w:val="22"/>
              </w:rPr>
              <w:t>РАДЕЛ  «ЛИЧНОСТЬ»</w:t>
            </w:r>
          </w:p>
        </w:tc>
      </w:tr>
      <w:tr w:rsidR="00D708ED" w:rsidRPr="00852663" w:rsidTr="00062DAE">
        <w:trPr>
          <w:trHeight w:hRule="exact" w:val="337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</w:pPr>
            <w:r w:rsidRPr="00852663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</w:pPr>
            <w:r>
              <w:rPr>
                <w:sz w:val="22"/>
                <w:szCs w:val="22"/>
              </w:rPr>
              <w:t>Организовать п</w:t>
            </w:r>
            <w:r w:rsidRPr="00852663">
              <w:rPr>
                <w:sz w:val="22"/>
                <w:szCs w:val="22"/>
              </w:rPr>
              <w:t>роведение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в целях профилактики экстремистских проявлений при проведении массовых мероприятий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сельская библиотека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D708ED" w:rsidRPr="00852663" w:rsidTr="00062DAE">
        <w:trPr>
          <w:trHeight w:hRule="exact" w:val="213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  <w:rPr>
                <w:b/>
                <w:bCs/>
              </w:rPr>
            </w:pPr>
            <w:r w:rsidRPr="00852663">
              <w:rPr>
                <w:b/>
                <w:bCs/>
                <w:sz w:val="22"/>
                <w:szCs w:val="22"/>
              </w:rPr>
              <w:t xml:space="preserve">1.2 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rPr>
                <w:spacing w:val="2"/>
              </w:rPr>
            </w:pPr>
            <w:r>
              <w:rPr>
                <w:sz w:val="22"/>
                <w:szCs w:val="22"/>
              </w:rPr>
              <w:t xml:space="preserve">Организовать </w:t>
            </w:r>
            <w:r w:rsidRPr="00852663">
              <w:rPr>
                <w:sz w:val="22"/>
                <w:szCs w:val="22"/>
              </w:rPr>
              <w:t>проведение в рамках реализации образовательных  программ обучающих мероприятий по формированию у подрастающего поколения уважительного отношения ко всем этносам и религиям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руководители МАОУООШ,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D708ED" w:rsidRPr="00852663" w:rsidTr="00062DAE">
        <w:trPr>
          <w:trHeight w:hRule="exact" w:val="55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  <w:rPr>
                <w:spacing w:val="-2"/>
              </w:rPr>
            </w:pPr>
            <w:r w:rsidRPr="00852663"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92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  <w:rPr>
                <w:spacing w:val="-2"/>
              </w:rPr>
            </w:pPr>
            <w:r w:rsidRPr="00852663">
              <w:rPr>
                <w:spacing w:val="-2"/>
                <w:sz w:val="22"/>
                <w:szCs w:val="22"/>
              </w:rPr>
              <w:t>РАЗДЕЛ «СЕМЬЯ»</w:t>
            </w:r>
          </w:p>
        </w:tc>
      </w:tr>
      <w:tr w:rsidR="00D708ED" w:rsidRPr="00852663" w:rsidTr="00062DAE">
        <w:trPr>
          <w:trHeight w:hRule="exact" w:val="214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2.1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</w:t>
            </w:r>
            <w:r w:rsidRPr="00852663">
              <w:rPr>
                <w:sz w:val="22"/>
                <w:szCs w:val="22"/>
              </w:rPr>
              <w:t>роведение конкурса семейных творческих работ (фото, видео, рисование и других), пропагандирующих идеи толерантности,</w:t>
            </w:r>
            <w:r w:rsidRPr="00852663">
              <w:rPr>
                <w:spacing w:val="4"/>
                <w:sz w:val="22"/>
                <w:szCs w:val="22"/>
              </w:rPr>
              <w:t xml:space="preserve"> позитивные установки к  </w:t>
            </w:r>
            <w:r w:rsidRPr="00852663">
              <w:rPr>
                <w:spacing w:val="-1"/>
                <w:sz w:val="22"/>
                <w:szCs w:val="22"/>
              </w:rPr>
              <w:t>представителям различных этнических и конфессиональных сообществ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МАУООШ </w:t>
            </w:r>
            <w:proofErr w:type="spellStart"/>
            <w:r>
              <w:rPr>
                <w:spacing w:val="-2"/>
                <w:sz w:val="22"/>
                <w:szCs w:val="22"/>
              </w:rPr>
              <w:t>Метевбашевскай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школа актовый зал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Default="00D708ED" w:rsidP="00062DA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до 01 июля </w:t>
            </w:r>
          </w:p>
          <w:p w:rsidR="00D708ED" w:rsidRPr="00852663" w:rsidRDefault="00D708ED" w:rsidP="00062DA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ежегодно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D708ED" w:rsidRPr="00852663" w:rsidTr="00062DAE">
        <w:trPr>
          <w:trHeight w:hRule="exact" w:val="2963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</w:pPr>
            <w:r w:rsidRPr="00852663">
              <w:rPr>
                <w:sz w:val="22"/>
                <w:szCs w:val="22"/>
              </w:rPr>
              <w:t>Проведение социальных исследований в коллек</w:t>
            </w:r>
            <w:r w:rsidRPr="00852663">
              <w:rPr>
                <w:sz w:val="22"/>
                <w:szCs w:val="22"/>
              </w:rPr>
              <w:softHyphen/>
            </w:r>
            <w:r w:rsidRPr="00852663">
              <w:rPr>
                <w:spacing w:val="1"/>
                <w:sz w:val="22"/>
                <w:szCs w:val="22"/>
              </w:rPr>
              <w:t>тивах учащихся муниципальных образова</w:t>
            </w:r>
            <w:r w:rsidRPr="00852663">
              <w:rPr>
                <w:spacing w:val="1"/>
                <w:sz w:val="22"/>
                <w:szCs w:val="22"/>
              </w:rPr>
              <w:softHyphen/>
            </w:r>
            <w:r w:rsidRPr="00852663">
              <w:rPr>
                <w:sz w:val="22"/>
                <w:szCs w:val="22"/>
              </w:rPr>
              <w:t>тельных учреждений</w:t>
            </w:r>
            <w:r w:rsidRPr="00852663">
              <w:rPr>
                <w:spacing w:val="2"/>
                <w:sz w:val="22"/>
                <w:szCs w:val="22"/>
              </w:rPr>
              <w:t>, на предмет выявления и обнаруже</w:t>
            </w:r>
            <w:r w:rsidRPr="00852663">
              <w:rPr>
                <w:spacing w:val="2"/>
                <w:sz w:val="22"/>
                <w:szCs w:val="22"/>
              </w:rPr>
              <w:softHyphen/>
            </w:r>
            <w:r w:rsidRPr="00852663">
              <w:rPr>
                <w:sz w:val="22"/>
                <w:szCs w:val="22"/>
              </w:rPr>
              <w:t>ния степени распространения экстремистских идей и настроений в семье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 xml:space="preserve">руководители МАУООШ С. </w:t>
            </w:r>
            <w:proofErr w:type="spellStart"/>
            <w:r>
              <w:rPr>
                <w:spacing w:val="-2"/>
                <w:sz w:val="22"/>
                <w:szCs w:val="22"/>
              </w:rPr>
              <w:t>Метевбаш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Default="00D708ED" w:rsidP="00062DA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 до 1 ноября </w:t>
            </w:r>
          </w:p>
          <w:p w:rsidR="00D708ED" w:rsidRPr="00852663" w:rsidRDefault="00D708ED" w:rsidP="00062DA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ежегодно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D708ED" w:rsidRPr="00852663" w:rsidTr="00062DAE">
        <w:trPr>
          <w:trHeight w:hRule="exact" w:val="420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  <w:rPr>
                <w:spacing w:val="-1"/>
              </w:rPr>
            </w:pPr>
            <w:r w:rsidRPr="00852663">
              <w:rPr>
                <w:spacing w:val="-1"/>
                <w:sz w:val="22"/>
                <w:szCs w:val="22"/>
              </w:rPr>
              <w:t xml:space="preserve">3. 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  <w:rPr>
                <w:spacing w:val="-1"/>
              </w:rPr>
            </w:pPr>
            <w:hyperlink w:anchor="sub_4300" w:history="1">
              <w:r w:rsidRPr="00852663">
                <w:rPr>
                  <w:spacing w:val="-1"/>
                  <w:sz w:val="22"/>
                  <w:szCs w:val="22"/>
                </w:rPr>
                <w:t>РАЗДЕЛ</w:t>
              </w:r>
            </w:hyperlink>
            <w:r w:rsidRPr="00852663">
              <w:rPr>
                <w:spacing w:val="-1"/>
                <w:sz w:val="22"/>
                <w:szCs w:val="22"/>
              </w:rPr>
              <w:t xml:space="preserve"> "ОБЩЕСТВО"</w:t>
            </w:r>
          </w:p>
        </w:tc>
      </w:tr>
      <w:tr w:rsidR="00D708ED" w:rsidRPr="00852663" w:rsidTr="00062DAE">
        <w:trPr>
          <w:trHeight w:hRule="exact" w:val="441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</w:t>
            </w:r>
            <w:r w:rsidRPr="00852663">
              <w:rPr>
                <w:sz w:val="22"/>
                <w:szCs w:val="22"/>
              </w:rPr>
              <w:t>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глава сельского поселения, участковый уполномоченный полиции (по согласованию)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Default="00D708ED" w:rsidP="00062DAE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до 01 июля,</w:t>
            </w:r>
          </w:p>
          <w:p w:rsidR="00D708ED" w:rsidRPr="00852663" w:rsidRDefault="00D708ED" w:rsidP="00062DAE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до 01 декабря ежегодно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D708ED" w:rsidRPr="00852663" w:rsidTr="00062DAE">
        <w:trPr>
          <w:trHeight w:hRule="exact" w:val="240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pStyle w:val="a3"/>
              <w:spacing w:before="0" w:beforeAutospacing="0" w:after="0" w:afterAutospacing="0"/>
              <w:jc w:val="both"/>
            </w:pPr>
            <w:r w:rsidRPr="00852663"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t>ция</w:t>
            </w:r>
            <w:r w:rsidRPr="00852663">
              <w:rPr>
                <w:sz w:val="22"/>
                <w:szCs w:val="22"/>
              </w:rPr>
              <w:t xml:space="preserve"> и прове</w:t>
            </w:r>
            <w:r>
              <w:rPr>
                <w:sz w:val="22"/>
                <w:szCs w:val="22"/>
              </w:rPr>
              <w:t>дение</w:t>
            </w:r>
            <w:r w:rsidRPr="00852663">
              <w:rPr>
                <w:sz w:val="22"/>
                <w:szCs w:val="22"/>
              </w:rPr>
              <w:t xml:space="preserve"> тематически</w:t>
            </w:r>
            <w:r>
              <w:rPr>
                <w:sz w:val="22"/>
                <w:szCs w:val="22"/>
              </w:rPr>
              <w:t>х</w:t>
            </w:r>
            <w:r w:rsidRPr="00852663">
              <w:rPr>
                <w:sz w:val="22"/>
                <w:szCs w:val="22"/>
              </w:rPr>
              <w:t xml:space="preserve"> меро</w:t>
            </w:r>
            <w:r w:rsidRPr="00852663">
              <w:rPr>
                <w:sz w:val="22"/>
                <w:szCs w:val="22"/>
              </w:rPr>
              <w:softHyphen/>
            </w:r>
            <w:r w:rsidRPr="00852663">
              <w:rPr>
                <w:spacing w:val="3"/>
                <w:sz w:val="22"/>
                <w:szCs w:val="22"/>
              </w:rPr>
              <w:t>прияти</w:t>
            </w:r>
            <w:r>
              <w:rPr>
                <w:spacing w:val="3"/>
                <w:sz w:val="22"/>
                <w:szCs w:val="22"/>
              </w:rPr>
              <w:t>й</w:t>
            </w:r>
            <w:r w:rsidRPr="00852663">
              <w:rPr>
                <w:spacing w:val="3"/>
                <w:sz w:val="22"/>
                <w:szCs w:val="22"/>
              </w:rPr>
              <w:t>: фестивал</w:t>
            </w:r>
            <w:r>
              <w:rPr>
                <w:spacing w:val="3"/>
                <w:sz w:val="22"/>
                <w:szCs w:val="22"/>
              </w:rPr>
              <w:t>ей</w:t>
            </w:r>
            <w:r w:rsidRPr="00852663">
              <w:rPr>
                <w:spacing w:val="3"/>
                <w:sz w:val="22"/>
                <w:szCs w:val="22"/>
              </w:rPr>
              <w:t>, конкурс</w:t>
            </w:r>
            <w:r>
              <w:rPr>
                <w:spacing w:val="3"/>
                <w:sz w:val="22"/>
                <w:szCs w:val="22"/>
              </w:rPr>
              <w:t>ов</w:t>
            </w:r>
            <w:r w:rsidRPr="00852663">
              <w:rPr>
                <w:spacing w:val="3"/>
                <w:sz w:val="22"/>
                <w:szCs w:val="22"/>
              </w:rPr>
              <w:t xml:space="preserve">, викторин, с </w:t>
            </w:r>
            <w:r w:rsidRPr="00852663">
              <w:rPr>
                <w:sz w:val="22"/>
                <w:szCs w:val="22"/>
              </w:rPr>
              <w:t xml:space="preserve">целью формирования у жителей муниципального образования уважительного </w:t>
            </w:r>
            <w:r w:rsidRPr="00852663">
              <w:rPr>
                <w:spacing w:val="2"/>
                <w:sz w:val="22"/>
                <w:szCs w:val="22"/>
              </w:rPr>
              <w:t xml:space="preserve">отношения к традициям и обычаям различных </w:t>
            </w:r>
            <w:r w:rsidRPr="00852663">
              <w:rPr>
                <w:spacing w:val="1"/>
                <w:sz w:val="22"/>
                <w:szCs w:val="22"/>
              </w:rPr>
              <w:t>народов и национальностей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МАУООШ С. </w:t>
            </w:r>
            <w:proofErr w:type="spellStart"/>
            <w:r>
              <w:rPr>
                <w:spacing w:val="-2"/>
                <w:sz w:val="22"/>
                <w:szCs w:val="22"/>
              </w:rPr>
              <w:t>Метевбаш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ежегодно 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D708ED" w:rsidRPr="00852663" w:rsidTr="00062DAE">
        <w:trPr>
          <w:trHeight w:hRule="exact" w:val="18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</w:t>
            </w:r>
            <w:r w:rsidRPr="00852663">
              <w:rPr>
                <w:sz w:val="22"/>
                <w:szCs w:val="22"/>
              </w:rPr>
              <w:t xml:space="preserve">роведение тематических встреч с представителями средств массовой информации и </w:t>
            </w:r>
            <w:proofErr w:type="spellStart"/>
            <w:proofErr w:type="gramStart"/>
            <w:r w:rsidRPr="00852663">
              <w:rPr>
                <w:sz w:val="22"/>
                <w:szCs w:val="22"/>
              </w:rPr>
              <w:t>интернет-сообщества</w:t>
            </w:r>
            <w:proofErr w:type="spellEnd"/>
            <w:proofErr w:type="gramEnd"/>
            <w:r w:rsidRPr="00852663">
              <w:rPr>
                <w:sz w:val="22"/>
                <w:szCs w:val="22"/>
              </w:rPr>
              <w:t xml:space="preserve"> в целях противодействия распространению идеологии экстремизма и терроризма;</w:t>
            </w:r>
          </w:p>
          <w:p w:rsidR="00D708ED" w:rsidRPr="00852663" w:rsidRDefault="00D708ED" w:rsidP="00062DA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ежеквартально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D708ED" w:rsidRPr="00852663" w:rsidTr="00062DAE">
        <w:trPr>
          <w:trHeight w:hRule="exact" w:val="141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Default="00D708ED" w:rsidP="00062DA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3.4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161AB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 w:rsidRPr="00161ABD">
              <w:rPr>
                <w:sz w:val="22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161AB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rPr>
                <w:sz w:val="22"/>
              </w:rPr>
              <w:t>г</w:t>
            </w:r>
            <w:r w:rsidRPr="00161ABD">
              <w:rPr>
                <w:sz w:val="22"/>
              </w:rPr>
              <w:t>лава сельского поселения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161ABD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rPr>
                <w:sz w:val="22"/>
              </w:rPr>
              <w:t>п</w:t>
            </w:r>
            <w:r w:rsidRPr="00161ABD">
              <w:rPr>
                <w:sz w:val="22"/>
              </w:rPr>
              <w:t>о мере необходимости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ED" w:rsidRPr="00161ABD" w:rsidRDefault="00D708ED" w:rsidP="00062DAE">
            <w:pPr>
              <w:shd w:val="clear" w:color="auto" w:fill="FFFFFF"/>
              <w:jc w:val="both"/>
            </w:pPr>
            <w:r w:rsidRPr="00AF2ACA"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 w:rsidRPr="00AF2ACA">
              <w:rPr>
                <w:sz w:val="22"/>
              </w:rPr>
              <w:t>пределах текущего финансирования</w:t>
            </w:r>
          </w:p>
        </w:tc>
      </w:tr>
      <w:tr w:rsidR="00D708ED" w:rsidRPr="00852663" w:rsidTr="00062DAE">
        <w:trPr>
          <w:trHeight w:hRule="exact" w:val="5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</w:pPr>
            <w:r w:rsidRPr="00852663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2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</w:pPr>
            <w:hyperlink w:anchor="sub_4400" w:history="1">
              <w:r w:rsidRPr="00852663">
                <w:rPr>
                  <w:spacing w:val="-1"/>
                  <w:sz w:val="22"/>
                  <w:szCs w:val="22"/>
                </w:rPr>
                <w:t>РАЗДЕЛ</w:t>
              </w:r>
            </w:hyperlink>
            <w:r w:rsidRPr="00852663">
              <w:rPr>
                <w:spacing w:val="-1"/>
                <w:sz w:val="22"/>
                <w:szCs w:val="22"/>
              </w:rPr>
              <w:t xml:space="preserve"> "МУНИЦИПАЛЬНОЕ ОБРАЗОВАНИЕ"</w:t>
            </w:r>
          </w:p>
        </w:tc>
      </w:tr>
      <w:tr w:rsidR="00D708ED" w:rsidRPr="00852663" w:rsidTr="00062DAE">
        <w:trPr>
          <w:trHeight w:hRule="exact" w:val="184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tabs>
                <w:tab w:val="left" w:leader="underscore" w:pos="1344"/>
              </w:tabs>
              <w:jc w:val="both"/>
              <w:rPr>
                <w:spacing w:val="-2"/>
              </w:rPr>
            </w:pPr>
            <w:r w:rsidRPr="00AF2ACA">
              <w:rPr>
                <w:sz w:val="22"/>
              </w:rPr>
              <w:t>Возложить обязанности на специалиста, отвечающего за участие органов местного самоуправления в деятельности по профилактике терроризма и экстремизма на территории сельского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AF2ACA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 w:rsidRPr="00AF2ACA">
              <w:rPr>
                <w:sz w:val="22"/>
              </w:rPr>
              <w:t>Глава 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AF2ACA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 w:rsidRPr="00AF2ACA">
              <w:rPr>
                <w:sz w:val="22"/>
              </w:rPr>
              <w:t xml:space="preserve">В течение месяца </w:t>
            </w:r>
            <w:proofErr w:type="gramStart"/>
            <w:r w:rsidRPr="00AF2ACA">
              <w:rPr>
                <w:sz w:val="22"/>
              </w:rPr>
              <w:t>с даты принятия</w:t>
            </w:r>
            <w:proofErr w:type="gramEnd"/>
            <w:r w:rsidRPr="00AF2ACA">
              <w:rPr>
                <w:sz w:val="22"/>
              </w:rPr>
              <w:t xml:space="preserve"> Программы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ED" w:rsidRPr="00AF2ACA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 w:rsidRPr="00AF2ACA">
              <w:rPr>
                <w:sz w:val="22"/>
              </w:rPr>
              <w:t>В пределах текущего финансирования</w:t>
            </w:r>
          </w:p>
        </w:tc>
      </w:tr>
      <w:tr w:rsidR="00D708ED" w:rsidRPr="00852663" w:rsidTr="00062DAE">
        <w:trPr>
          <w:trHeight w:hRule="exact" w:val="17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Default="00D708ED" w:rsidP="00062D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tabs>
                <w:tab w:val="left" w:leader="underscore" w:pos="1344"/>
              </w:tabs>
              <w:jc w:val="both"/>
              <w:rPr>
                <w:spacing w:val="-2"/>
              </w:rPr>
            </w:pPr>
            <w:r w:rsidRPr="00852663">
              <w:rPr>
                <w:spacing w:val="4"/>
                <w:sz w:val="22"/>
                <w:szCs w:val="22"/>
              </w:rPr>
              <w:t xml:space="preserve">Проведение </w:t>
            </w:r>
            <w:r>
              <w:rPr>
                <w:spacing w:val="4"/>
                <w:sz w:val="22"/>
                <w:szCs w:val="22"/>
              </w:rPr>
              <w:t>постоянного</w:t>
            </w:r>
            <w:r w:rsidRPr="00852663">
              <w:rPr>
                <w:spacing w:val="4"/>
                <w:sz w:val="22"/>
                <w:szCs w:val="22"/>
              </w:rPr>
              <w:t xml:space="preserve">  мониторинга объектов инфраструктуры населенных пунктов на предмет наличия </w:t>
            </w:r>
            <w:r>
              <w:rPr>
                <w:sz w:val="22"/>
                <w:szCs w:val="22"/>
              </w:rPr>
              <w:t xml:space="preserve">надписей и </w:t>
            </w:r>
            <w:r w:rsidRPr="00852663">
              <w:rPr>
                <w:sz w:val="22"/>
                <w:szCs w:val="22"/>
              </w:rPr>
              <w:t xml:space="preserve"> иных элементов экстремистской направленности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</w:pPr>
            <w:r w:rsidRPr="00852663">
              <w:rPr>
                <w:spacing w:val="-1"/>
                <w:sz w:val="22"/>
                <w:szCs w:val="22"/>
              </w:rPr>
              <w:t xml:space="preserve">администрация </w:t>
            </w:r>
            <w:r>
              <w:rPr>
                <w:spacing w:val="-1"/>
                <w:sz w:val="22"/>
                <w:szCs w:val="22"/>
              </w:rPr>
              <w:t>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D708ED" w:rsidRPr="00852663" w:rsidTr="00062DAE">
        <w:trPr>
          <w:trHeight w:hRule="exact" w:val="31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Default="00D708ED" w:rsidP="00062D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AF2ACA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 w:rsidRPr="00AF2ACA">
              <w:rPr>
                <w:sz w:val="22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 Республики Башкортостан, правоохранительных органов, общественных объединений, организаций и должностных лиц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AF2ACA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rPr>
                <w:sz w:val="22"/>
              </w:rPr>
              <w:t>г</w:t>
            </w:r>
            <w:r w:rsidRPr="00AF2ACA">
              <w:rPr>
                <w:sz w:val="22"/>
              </w:rPr>
              <w:t>лава 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AF2ACA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ED" w:rsidRPr="00AF2ACA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 w:rsidRPr="00AF2ACA">
              <w:rPr>
                <w:sz w:val="22"/>
              </w:rPr>
              <w:t>В пределах текущего финансирования</w:t>
            </w:r>
          </w:p>
        </w:tc>
      </w:tr>
      <w:tr w:rsidR="00D708ED" w:rsidRPr="00852663" w:rsidTr="00062DAE">
        <w:trPr>
          <w:trHeight w:hRule="exact" w:val="254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Default="00D708ED" w:rsidP="00062D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D0642B" w:rsidRDefault="00D708ED" w:rsidP="00062DAE">
            <w:pPr>
              <w:tabs>
                <w:tab w:val="left" w:pos="980"/>
                <w:tab w:val="left" w:pos="6280"/>
                <w:tab w:val="left" w:pos="6800"/>
              </w:tabs>
            </w:pPr>
            <w:r w:rsidRPr="00D0642B">
              <w:rPr>
                <w:sz w:val="22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специалисты администрации 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Default="00D708ED" w:rsidP="00062DAE">
            <w:pPr>
              <w:shd w:val="clear" w:color="auto" w:fill="FFFFFF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ED" w:rsidRDefault="00D708ED" w:rsidP="00062DAE">
            <w:pPr>
              <w:shd w:val="clear" w:color="auto" w:fill="FFFFFF"/>
            </w:pPr>
            <w:r w:rsidRPr="00AF2ACA"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 w:rsidRPr="00AF2ACA">
              <w:rPr>
                <w:sz w:val="22"/>
              </w:rPr>
              <w:t>пределах текущего финансирования</w:t>
            </w:r>
          </w:p>
        </w:tc>
      </w:tr>
      <w:tr w:rsidR="00D708ED" w:rsidRPr="00852663" w:rsidTr="00062DAE">
        <w:trPr>
          <w:trHeight w:hRule="exact" w:val="6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</w:pPr>
            <w:r w:rsidRPr="00852663">
              <w:rPr>
                <w:sz w:val="22"/>
                <w:szCs w:val="22"/>
              </w:rPr>
              <w:t>5.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</w:pPr>
            <w:hyperlink w:anchor="sub_4500" w:history="1">
              <w:r w:rsidRPr="00852663">
                <w:rPr>
                  <w:spacing w:val="-1"/>
                  <w:sz w:val="22"/>
                  <w:szCs w:val="22"/>
                </w:rPr>
                <w:t>РАЗДЕЛ</w:t>
              </w:r>
            </w:hyperlink>
            <w:r w:rsidRPr="00852663">
              <w:rPr>
                <w:spacing w:val="-1"/>
                <w:sz w:val="22"/>
                <w:szCs w:val="22"/>
              </w:rPr>
              <w:t xml:space="preserve"> "ИНФОРМАЦИОННОЕ ОБЕСПЕЧЕНИЕ, ВЗАИМОДЕЙСТВИЕ С ГОСУДАРСТВЕННЫМИ ОРГАНАМИ И ИНСТИТУТАМИ ГРАЖДАНСКОГО ОБЩЕСТВА"</w:t>
            </w:r>
          </w:p>
        </w:tc>
      </w:tr>
      <w:tr w:rsidR="00D708ED" w:rsidRPr="00852663" w:rsidTr="00062DAE">
        <w:trPr>
          <w:trHeight w:hRule="exact" w:val="24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tabs>
                <w:tab w:val="left" w:leader="underscore" w:pos="2549"/>
              </w:tabs>
            </w:pPr>
            <w:r w:rsidRPr="00852663">
              <w:rPr>
                <w:spacing w:val="1"/>
                <w:sz w:val="22"/>
                <w:szCs w:val="22"/>
              </w:rPr>
              <w:t>Выявление в ходе осуществления муниципального контроля</w:t>
            </w:r>
            <w:r w:rsidRPr="00852663">
              <w:rPr>
                <w:sz w:val="22"/>
                <w:szCs w:val="22"/>
              </w:rPr>
              <w:t xml:space="preserve"> на территории муниципального </w:t>
            </w:r>
            <w:proofErr w:type="gramStart"/>
            <w:r w:rsidRPr="00852663">
              <w:rPr>
                <w:sz w:val="22"/>
                <w:szCs w:val="22"/>
              </w:rPr>
              <w:t>образования фактов распространения информацион</w:t>
            </w:r>
            <w:r w:rsidRPr="00852663">
              <w:rPr>
                <w:sz w:val="22"/>
                <w:szCs w:val="22"/>
              </w:rPr>
              <w:softHyphen/>
              <w:t>ных материалов экстремистского характера</w:t>
            </w:r>
            <w:proofErr w:type="gramEnd"/>
            <w:r w:rsidRPr="00852663">
              <w:rPr>
                <w:sz w:val="22"/>
                <w:szCs w:val="22"/>
              </w:rPr>
              <w:t>.</w:t>
            </w:r>
            <w:r w:rsidRPr="00852663">
              <w:rPr>
                <w:sz w:val="22"/>
                <w:szCs w:val="22"/>
              </w:rPr>
              <w:br/>
              <w:t>Уведомление о данных фактах органов полиции</w:t>
            </w:r>
          </w:p>
          <w:p w:rsidR="00D708ED" w:rsidRPr="00852663" w:rsidRDefault="00D708ED" w:rsidP="00062DA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Без финансирования</w:t>
            </w:r>
          </w:p>
        </w:tc>
      </w:tr>
      <w:tr w:rsidR="00D708ED" w:rsidRPr="00852663" w:rsidTr="00062DAE">
        <w:trPr>
          <w:trHeight w:hRule="exact" w:val="169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tabs>
                <w:tab w:val="left" w:leader="underscore" w:pos="2549"/>
              </w:tabs>
              <w:jc w:val="both"/>
              <w:rPr>
                <w:spacing w:val="1"/>
              </w:rPr>
            </w:pPr>
            <w:r>
              <w:rPr>
                <w:sz w:val="22"/>
                <w:szCs w:val="22"/>
              </w:rPr>
              <w:t>Размещение на официальном сайте администрации сельского поселения</w:t>
            </w:r>
            <w:r w:rsidRPr="00852663">
              <w:rPr>
                <w:sz w:val="22"/>
                <w:szCs w:val="22"/>
              </w:rPr>
              <w:t xml:space="preserve"> в сети «Интернет»</w:t>
            </w:r>
            <w:r>
              <w:rPr>
                <w:sz w:val="22"/>
                <w:szCs w:val="22"/>
              </w:rPr>
              <w:t xml:space="preserve"> материалов</w:t>
            </w:r>
            <w:r w:rsidRPr="00852663">
              <w:rPr>
                <w:sz w:val="22"/>
                <w:szCs w:val="22"/>
              </w:rPr>
              <w:t>, направленных на профилактику экстремистских проявлений;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Без финансирования</w:t>
            </w:r>
          </w:p>
        </w:tc>
      </w:tr>
      <w:tr w:rsidR="00D708ED" w:rsidRPr="00852663" w:rsidTr="00062DAE">
        <w:trPr>
          <w:trHeight w:hRule="exact" w:val="22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</w:pPr>
            <w:r w:rsidRPr="00852663">
              <w:rPr>
                <w:sz w:val="22"/>
                <w:szCs w:val="22"/>
              </w:rPr>
              <w:t xml:space="preserve">Информирование жителей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852663">
              <w:rPr>
                <w:sz w:val="22"/>
                <w:szCs w:val="22"/>
              </w:rPr>
              <w:t xml:space="preserve"> о тактике действий при угрозе воз</w:t>
            </w:r>
            <w:r w:rsidRPr="00852663">
              <w:rPr>
                <w:sz w:val="22"/>
                <w:szCs w:val="22"/>
              </w:rPr>
              <w:softHyphen/>
            </w:r>
            <w:r w:rsidRPr="00852663">
              <w:rPr>
                <w:spacing w:val="-1"/>
                <w:sz w:val="22"/>
                <w:szCs w:val="22"/>
              </w:rPr>
              <w:t>никновения террористических актов, посредст</w:t>
            </w:r>
            <w:r w:rsidRPr="00852663">
              <w:rPr>
                <w:spacing w:val="-1"/>
                <w:sz w:val="22"/>
                <w:szCs w:val="22"/>
              </w:rPr>
              <w:softHyphen/>
            </w:r>
            <w:r w:rsidRPr="00852663">
              <w:rPr>
                <w:spacing w:val="-2"/>
                <w:sz w:val="22"/>
                <w:szCs w:val="22"/>
              </w:rPr>
              <w:t xml:space="preserve">вом размещения информации </w:t>
            </w:r>
            <w:r>
              <w:rPr>
                <w:sz w:val="22"/>
                <w:szCs w:val="22"/>
              </w:rPr>
              <w:t>на официальном сайте администрации сельского поселения</w:t>
            </w:r>
            <w:r w:rsidRPr="00852663">
              <w:rPr>
                <w:sz w:val="22"/>
                <w:szCs w:val="22"/>
              </w:rPr>
              <w:t xml:space="preserve"> в сети «Интернет»</w:t>
            </w:r>
          </w:p>
          <w:p w:rsidR="00D708ED" w:rsidRPr="00852663" w:rsidRDefault="00D708ED" w:rsidP="00062DAE">
            <w:pPr>
              <w:shd w:val="clear" w:color="auto" w:fill="FFFFFF"/>
              <w:tabs>
                <w:tab w:val="left" w:leader="underscore" w:pos="2549"/>
              </w:tabs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Без финансирования</w:t>
            </w:r>
          </w:p>
        </w:tc>
      </w:tr>
      <w:tr w:rsidR="00D708ED" w:rsidRPr="00852663" w:rsidTr="00062DAE">
        <w:trPr>
          <w:trHeight w:hRule="exact" w:val="38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</w:pPr>
            <w:r w:rsidRPr="00EC13C8">
              <w:rPr>
                <w:spacing w:val="-1"/>
                <w:sz w:val="22"/>
                <w:szCs w:val="22"/>
              </w:rPr>
              <w:t>Адресное распространение, а также размещение на территории муниципаль</w:t>
            </w:r>
            <w:r w:rsidRPr="00EC13C8">
              <w:rPr>
                <w:spacing w:val="-1"/>
                <w:sz w:val="22"/>
                <w:szCs w:val="22"/>
              </w:rPr>
              <w:softHyphen/>
              <w:t>ного образования (на информационных стен</w:t>
            </w:r>
            <w:r w:rsidRPr="00EC13C8">
              <w:rPr>
                <w:spacing w:val="-1"/>
                <w:sz w:val="22"/>
                <w:szCs w:val="22"/>
              </w:rPr>
              <w:softHyphen/>
              <w:t>дах) справочной информации для лиц, прибывающих на территорию муниципального образования в целях соблюдения требований действующе</w:t>
            </w:r>
            <w:r w:rsidRPr="00EC13C8">
              <w:rPr>
                <w:spacing w:val="-1"/>
                <w:sz w:val="22"/>
                <w:szCs w:val="22"/>
              </w:rPr>
              <w:softHyphen/>
              <w:t>го миграционного законодательства, а также контактных телефонов о том, куда следует сообщать о случаях совершения в отношении мигрантов противоправных действий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Default="00D708ED" w:rsidP="00062DA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администрация сельского поселения,</w:t>
            </w:r>
          </w:p>
          <w:p w:rsidR="00D708ED" w:rsidRDefault="00D708ED" w:rsidP="00062DAE">
            <w:pPr>
              <w:shd w:val="clear" w:color="auto" w:fill="FFFFFF"/>
              <w:rPr>
                <w:spacing w:val="-2"/>
              </w:rPr>
            </w:pPr>
          </w:p>
          <w:p w:rsidR="00D708ED" w:rsidRPr="00852663" w:rsidRDefault="00D708ED" w:rsidP="00062DA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УФМС г</w:t>
            </w:r>
            <w:proofErr w:type="gramStart"/>
            <w:r>
              <w:rPr>
                <w:spacing w:val="-2"/>
                <w:sz w:val="22"/>
                <w:szCs w:val="22"/>
              </w:rPr>
              <w:t>.Б</w:t>
            </w:r>
            <w:proofErr w:type="gramEnd"/>
            <w:r>
              <w:rPr>
                <w:spacing w:val="-2"/>
                <w:sz w:val="22"/>
                <w:szCs w:val="22"/>
              </w:rPr>
              <w:t>елебей (по согласованию)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Без финансирования</w:t>
            </w:r>
          </w:p>
        </w:tc>
      </w:tr>
      <w:tr w:rsidR="00D708ED" w:rsidRPr="00852663" w:rsidTr="00062DAE">
        <w:trPr>
          <w:trHeight w:hRule="exact" w:val="18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</w:t>
            </w:r>
            <w:r w:rsidRPr="00852663">
              <w:rPr>
                <w:sz w:val="22"/>
                <w:szCs w:val="22"/>
              </w:rPr>
              <w:t xml:space="preserve">одготовка и размещение </w:t>
            </w:r>
            <w:proofErr w:type="gramStart"/>
            <w:r w:rsidRPr="00852663">
              <w:rPr>
                <w:sz w:val="22"/>
                <w:szCs w:val="22"/>
              </w:rPr>
              <w:t>в</w:t>
            </w:r>
            <w:proofErr w:type="gramEnd"/>
            <w:r w:rsidRPr="00852663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официальном сайте администрации сельского поселения</w:t>
            </w:r>
            <w:r w:rsidRPr="00852663">
              <w:rPr>
                <w:sz w:val="22"/>
                <w:szCs w:val="22"/>
              </w:rPr>
              <w:t xml:space="preserve"> в сети «Интернет»</w:t>
            </w:r>
            <w:r>
              <w:rPr>
                <w:sz w:val="22"/>
                <w:szCs w:val="22"/>
              </w:rPr>
              <w:t xml:space="preserve"> </w:t>
            </w:r>
            <w:r w:rsidRPr="00852663">
              <w:rPr>
                <w:sz w:val="22"/>
                <w:szCs w:val="22"/>
              </w:rPr>
              <w:t xml:space="preserve"> социальной рекламы, направленной на патриотическое воспитание молодежи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Без финансирования</w:t>
            </w:r>
          </w:p>
        </w:tc>
      </w:tr>
      <w:tr w:rsidR="00D708ED" w:rsidRPr="00852663" w:rsidTr="00062DAE">
        <w:trPr>
          <w:trHeight w:hRule="exact" w:val="44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rPr>
                <w:spacing w:val="-1"/>
                <w:sz w:val="22"/>
                <w:szCs w:val="22"/>
              </w:rPr>
              <w:t xml:space="preserve">Распространение </w:t>
            </w:r>
            <w:r w:rsidRPr="00852663">
              <w:rPr>
                <w:sz w:val="22"/>
                <w:szCs w:val="22"/>
              </w:rPr>
              <w:t xml:space="preserve">памяток </w:t>
            </w:r>
            <w:r w:rsidRPr="00852663">
              <w:rPr>
                <w:spacing w:val="-1"/>
                <w:sz w:val="22"/>
                <w:szCs w:val="22"/>
              </w:rPr>
              <w:t xml:space="preserve">и рекомендаций для учреждений, предприятий, </w:t>
            </w:r>
            <w:r w:rsidRPr="00852663">
              <w:rPr>
                <w:sz w:val="22"/>
                <w:szCs w:val="22"/>
              </w:rPr>
              <w:t>организаций расположенных на территории муниципального образования по антитеррори</w:t>
            </w:r>
            <w:r w:rsidRPr="00852663">
              <w:rPr>
                <w:sz w:val="22"/>
                <w:szCs w:val="22"/>
              </w:rPr>
              <w:softHyphen/>
              <w:t xml:space="preserve">стической тематике, а также </w:t>
            </w:r>
            <w:r>
              <w:rPr>
                <w:sz w:val="22"/>
                <w:szCs w:val="22"/>
              </w:rPr>
              <w:t>проведение разъяснительной работы с</w:t>
            </w:r>
            <w:r w:rsidRPr="00852663">
              <w:rPr>
                <w:sz w:val="22"/>
                <w:szCs w:val="22"/>
              </w:rPr>
              <w:t xml:space="preserve"> населени</w:t>
            </w:r>
            <w:r>
              <w:rPr>
                <w:sz w:val="22"/>
                <w:szCs w:val="22"/>
              </w:rPr>
              <w:t xml:space="preserve">ем </w:t>
            </w:r>
            <w:r w:rsidRPr="00852663">
              <w:rPr>
                <w:sz w:val="22"/>
                <w:szCs w:val="22"/>
              </w:rPr>
              <w:t xml:space="preserve">  муниципального    образования действующего</w:t>
            </w:r>
            <w:r>
              <w:rPr>
                <w:sz w:val="22"/>
                <w:szCs w:val="22"/>
              </w:rPr>
              <w:t xml:space="preserve"> </w:t>
            </w:r>
            <w:r w:rsidRPr="00852663">
              <w:rPr>
                <w:sz w:val="22"/>
                <w:szCs w:val="22"/>
              </w:rPr>
              <w:t>законодательства об ответственности   за   действия,   направленные   на   возбуждение   социальной,</w:t>
            </w:r>
            <w:r>
              <w:rPr>
                <w:sz w:val="22"/>
                <w:szCs w:val="22"/>
              </w:rPr>
              <w:t xml:space="preserve"> </w:t>
            </w:r>
            <w:r w:rsidRPr="00852663">
              <w:rPr>
                <w:sz w:val="22"/>
                <w:szCs w:val="22"/>
              </w:rPr>
              <w:t>расовой,  национальной  и  религиозной розни, иные экстремистские или террористические акты</w:t>
            </w:r>
            <w:proofErr w:type="gramEnd"/>
          </w:p>
          <w:p w:rsidR="00D708ED" w:rsidRPr="00852663" w:rsidRDefault="00D708ED" w:rsidP="00062DA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Без финансирования</w:t>
            </w:r>
          </w:p>
        </w:tc>
      </w:tr>
      <w:tr w:rsidR="00D708ED" w:rsidRPr="00852663" w:rsidTr="00062DAE">
        <w:trPr>
          <w:trHeight w:hRule="exact" w:val="18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Default="00D708ED" w:rsidP="00062D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5.7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Default="00D708ED" w:rsidP="00062DAE">
            <w:pPr>
              <w:shd w:val="clear" w:color="auto" w:fill="FFFFFF"/>
              <w:tabs>
                <w:tab w:val="left" w:leader="underscore" w:pos="1344"/>
              </w:tabs>
              <w:jc w:val="both"/>
            </w:pPr>
            <w:r w:rsidRPr="00AF2ACA">
              <w:rPr>
                <w:sz w:val="22"/>
              </w:rPr>
              <w:t>Осуществлять еженедельный обход территории сельского поселения на предмет концентрации молодежи. Уведомлять о данном факте прокуратуру и ОВД.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852663" w:rsidRDefault="00D708ED" w:rsidP="00062DAE">
            <w:pPr>
              <w:shd w:val="clear" w:color="auto" w:fill="FFFFFF"/>
              <w:rPr>
                <w:spacing w:val="-1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с</w:t>
            </w:r>
            <w:proofErr w:type="gramEnd"/>
            <w:r>
              <w:rPr>
                <w:spacing w:val="-1"/>
                <w:sz w:val="22"/>
                <w:szCs w:val="22"/>
              </w:rPr>
              <w:t>пециалисты администрации 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Default="00D708ED" w:rsidP="00062DAE">
            <w:pPr>
              <w:shd w:val="clear" w:color="auto" w:fill="FFFFFF"/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ED" w:rsidRDefault="00D708ED" w:rsidP="00062DAE">
            <w:pPr>
              <w:shd w:val="clear" w:color="auto" w:fill="FFFFFF"/>
            </w:pPr>
            <w:r>
              <w:rPr>
                <w:sz w:val="22"/>
              </w:rPr>
              <w:t>Без финансирования</w:t>
            </w:r>
          </w:p>
        </w:tc>
      </w:tr>
      <w:tr w:rsidR="00D708ED" w:rsidRPr="00852663" w:rsidTr="00062DAE">
        <w:trPr>
          <w:trHeight w:hRule="exact" w:val="18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Default="00D708ED" w:rsidP="00062D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161ABD" w:rsidRDefault="00D708ED" w:rsidP="00062DAE">
            <w:pPr>
              <w:shd w:val="clear" w:color="auto" w:fill="FFFFFF"/>
              <w:tabs>
                <w:tab w:val="left" w:leader="underscore" w:pos="1344"/>
              </w:tabs>
              <w:jc w:val="both"/>
            </w:pPr>
            <w:r w:rsidRPr="00161ABD">
              <w:rPr>
                <w:sz w:val="22"/>
                <w:szCs w:val="22"/>
              </w:rPr>
              <w:t>Информировать население о наличии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161ABD" w:rsidRDefault="00D708ED" w:rsidP="00062DAE">
            <w:pPr>
              <w:shd w:val="clear" w:color="auto" w:fill="FFFFFF"/>
              <w:rPr>
                <w:spacing w:val="-1"/>
              </w:rPr>
            </w:pPr>
            <w:r w:rsidRPr="00161ABD">
              <w:rPr>
                <w:spacing w:val="-1"/>
                <w:sz w:val="22"/>
                <w:szCs w:val="22"/>
              </w:rPr>
              <w:t>управляющий делами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ED" w:rsidRPr="00161ABD" w:rsidRDefault="00D708ED" w:rsidP="00062DAE">
            <w:pPr>
              <w:shd w:val="clear" w:color="auto" w:fill="FFFFFF"/>
            </w:pPr>
            <w:r>
              <w:rPr>
                <w:sz w:val="22"/>
              </w:rPr>
              <w:t>п</w:t>
            </w:r>
            <w:r w:rsidRPr="00161ABD">
              <w:rPr>
                <w:sz w:val="22"/>
              </w:rPr>
              <w:t>о мере необходимости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ED" w:rsidRPr="00161ABD" w:rsidRDefault="00D708ED" w:rsidP="00062DAE">
            <w:pPr>
              <w:shd w:val="clear" w:color="auto" w:fill="FFFFFF"/>
              <w:jc w:val="both"/>
            </w:pPr>
            <w:r>
              <w:rPr>
                <w:sz w:val="22"/>
              </w:rPr>
              <w:t>Без финансирования</w:t>
            </w:r>
          </w:p>
        </w:tc>
      </w:tr>
    </w:tbl>
    <w:p w:rsidR="00D708ED" w:rsidRDefault="00D708ED" w:rsidP="00D708ED">
      <w:pPr>
        <w:tabs>
          <w:tab w:val="left" w:pos="980"/>
          <w:tab w:val="left" w:pos="6280"/>
          <w:tab w:val="left" w:pos="6800"/>
        </w:tabs>
      </w:pPr>
    </w:p>
    <w:p w:rsidR="00D708ED" w:rsidRDefault="00D708ED" w:rsidP="00D708ED">
      <w:pPr>
        <w:jc w:val="center"/>
      </w:pPr>
    </w:p>
    <w:p w:rsidR="00D708ED" w:rsidRPr="00A03B99" w:rsidRDefault="00D708ED" w:rsidP="00D708ED"/>
    <w:p w:rsidR="00D708ED" w:rsidRDefault="00D708ED" w:rsidP="00D708ED"/>
    <w:p w:rsidR="00D708ED" w:rsidRPr="005D182F" w:rsidRDefault="00D708ED" w:rsidP="00D708ED">
      <w:pPr>
        <w:rPr>
          <w:sz w:val="28"/>
          <w:szCs w:val="28"/>
        </w:rPr>
      </w:pPr>
      <w:r w:rsidRPr="00A03B99">
        <w:rPr>
          <w:sz w:val="28"/>
          <w:szCs w:val="28"/>
        </w:rPr>
        <w:t xml:space="preserve">Глава сельского поселения          </w:t>
      </w:r>
      <w:r>
        <w:rPr>
          <w:sz w:val="28"/>
          <w:szCs w:val="28"/>
        </w:rPr>
        <w:t xml:space="preserve">        </w:t>
      </w:r>
      <w:r w:rsidRPr="00A03B99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У.Р.Набиуллин</w:t>
      </w:r>
      <w:proofErr w:type="spellEnd"/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30C5"/>
    <w:multiLevelType w:val="multilevel"/>
    <w:tmpl w:val="D30A9F4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910"/>
        </w:tabs>
        <w:ind w:left="291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8ED"/>
    <w:rsid w:val="0029687A"/>
    <w:rsid w:val="00642DD5"/>
    <w:rsid w:val="008D5C05"/>
    <w:rsid w:val="00D708ED"/>
    <w:rsid w:val="00D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8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1815</Words>
  <Characters>10346</Characters>
  <Application>Microsoft Office Word</Application>
  <DocSecurity>0</DocSecurity>
  <Lines>86</Lines>
  <Paragraphs>24</Paragraphs>
  <ScaleCrop>false</ScaleCrop>
  <Company>Microsoft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2020-04-02T04:53:00Z</dcterms:created>
  <dcterms:modified xsi:type="dcterms:W3CDTF">2020-04-02T04:54:00Z</dcterms:modified>
</cp:coreProperties>
</file>