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E23C0" w:rsidRPr="00AE23C0" w:rsidTr="00AE23C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3C0" w:rsidRPr="00AE23C0" w:rsidRDefault="00AE23C0" w:rsidP="00AE23C0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БАШ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Қ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ОРТОСТАН РЕСПУБЛИКА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Һ</w:t>
            </w:r>
            <w:proofErr w:type="gramStart"/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Ы</w:t>
            </w:r>
            <w:proofErr w:type="gramEnd"/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</w:rPr>
            </w:pPr>
            <w:proofErr w:type="gramStart"/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Б</w:t>
            </w:r>
            <w:proofErr w:type="gramEnd"/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Л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Б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Й РАЙОНЫ МУНИЦИПАЛЬ РАЙОНЫНЫ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Ң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 xml:space="preserve">  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Т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УБАШ  АУЫЛ СОВЕТЫ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АУЫЛ БИЛ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 w:rsidRPr="00AE23C0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ӘҺ</w:t>
            </w:r>
            <w:r w:rsidRPr="00AE23C0">
              <w:rPr>
                <w:rFonts w:ascii="TimBashk" w:eastAsia="Times New Roman" w:hAnsi="TimBashk" w:cs="Times New Roman"/>
                <w:b/>
                <w:w w:val="70"/>
              </w:rPr>
              <w:t>Е СОВЕТЫ</w:t>
            </w:r>
          </w:p>
          <w:p w:rsidR="00AE23C0" w:rsidRPr="00AE23C0" w:rsidRDefault="00AE23C0" w:rsidP="00AE23C0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E23C0" w:rsidRPr="00AE23C0" w:rsidRDefault="00AE23C0" w:rsidP="00AE23C0">
            <w:pPr>
              <w:spacing w:after="0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AE23C0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452035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М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т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ауылы</w:t>
            </w:r>
            <w:proofErr w:type="spellEnd"/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, М</w:t>
            </w:r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/>
              </w:rPr>
              <w:t>ә</w:t>
            </w:r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кт</w:t>
            </w:r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 xml:space="preserve"> </w:t>
            </w:r>
            <w:proofErr w:type="spellStart"/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урамы</w:t>
            </w:r>
            <w:proofErr w:type="spellEnd"/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</w:t>
            </w:r>
            <w:r w:rsidRPr="00AE23C0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62 а</w:t>
            </w:r>
          </w:p>
          <w:p w:rsidR="00AE23C0" w:rsidRPr="00AE23C0" w:rsidRDefault="00AE23C0" w:rsidP="00AE23C0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/>
              </w:rPr>
            </w:pPr>
            <w:r w:rsidRPr="00AE23C0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 xml:space="preserve">Тел. </w:t>
            </w:r>
            <w:r w:rsidRPr="00AE23C0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2-61-45</w:t>
            </w:r>
          </w:p>
          <w:p w:rsidR="00AE23C0" w:rsidRPr="00AE23C0" w:rsidRDefault="00AE23C0" w:rsidP="00AE23C0">
            <w:pPr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3C0" w:rsidRPr="00AE23C0" w:rsidRDefault="00AE23C0" w:rsidP="00AE2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E23C0" w:rsidRPr="00AE23C0" w:rsidRDefault="00AE23C0" w:rsidP="00AE23C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23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Arial"/>
                <w:b/>
                <w:w w:val="70"/>
              </w:rPr>
              <w:t>АДМИНИСТРАЦИЯ СЕЛЬСКОГО ПОСЕЛЕНИЯ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Arial"/>
                <w:b/>
                <w:w w:val="70"/>
              </w:rPr>
              <w:t>МЕТЕВБАШЕВСКИЙ СЕЛЬСОВЕТ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Arial"/>
                <w:b/>
                <w:w w:val="70"/>
              </w:rPr>
              <w:t>МУНИЦИПАЛЬНОГО РАЙОНА БЕЛЕБЕЕВСКИЙ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</w:rPr>
            </w:pPr>
            <w:r w:rsidRPr="00AE23C0">
              <w:rPr>
                <w:rFonts w:ascii="TimBashk" w:eastAsia="Times New Roman" w:hAnsi="TimBashk" w:cs="Arial"/>
                <w:b/>
                <w:w w:val="70"/>
              </w:rPr>
              <w:t>РАЙОН РЕСПУБЛИКИ БАШКОРТОСТАН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</w:rPr>
            </w:pPr>
          </w:p>
          <w:p w:rsidR="00AE23C0" w:rsidRPr="00AE23C0" w:rsidRDefault="00AE23C0" w:rsidP="00AE23C0">
            <w:pPr>
              <w:spacing w:after="0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AE23C0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452035</w:t>
            </w: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AE23C0" w:rsidRPr="00AE23C0" w:rsidRDefault="00AE23C0" w:rsidP="00AE23C0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</w:pPr>
            <w:r w:rsidRPr="00AE23C0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Тел. </w:t>
            </w:r>
            <w:r w:rsidRPr="00AE23C0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2-61-45</w:t>
            </w:r>
          </w:p>
          <w:p w:rsidR="00AE23C0" w:rsidRPr="00AE23C0" w:rsidRDefault="00AE23C0" w:rsidP="00AE23C0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AE23C0" w:rsidRPr="00AE23C0" w:rsidRDefault="00AE23C0" w:rsidP="00AE23C0">
      <w:pPr>
        <w:spacing w:after="0" w:line="254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E23C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</w:p>
    <w:p w:rsidR="00AE23C0" w:rsidRPr="00AE23C0" w:rsidRDefault="00AE23C0" w:rsidP="00AE23C0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sz w:val="28"/>
          <w:szCs w:val="28"/>
        </w:rPr>
      </w:pPr>
      <w:r w:rsidRPr="00AE23C0">
        <w:rPr>
          <w:rFonts w:ascii="ArialBash" w:eastAsia="Times New Roman" w:hAnsi="ArialBash" w:cs="Arial"/>
          <w:b/>
          <w:sz w:val="28"/>
          <w:szCs w:val="28"/>
        </w:rPr>
        <w:t xml:space="preserve">КАРАР                             </w:t>
      </w:r>
      <w:r w:rsidRPr="00AE23C0">
        <w:rPr>
          <w:rFonts w:ascii="ArialBash" w:eastAsia="Times New Roman" w:hAnsi="ArialBash" w:cs="Arial"/>
          <w:sz w:val="28"/>
          <w:szCs w:val="28"/>
        </w:rPr>
        <w:t xml:space="preserve">                                     </w:t>
      </w:r>
      <w:r w:rsidRPr="00AE23C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E23C0" w:rsidRPr="00AE23C0" w:rsidRDefault="00AE23C0" w:rsidP="00AE23C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8"/>
          <w:szCs w:val="18"/>
        </w:rPr>
      </w:pPr>
    </w:p>
    <w:p w:rsidR="00AE23C0" w:rsidRPr="00AE23C0" w:rsidRDefault="00AE23C0" w:rsidP="00AE23C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гинуар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E23C0">
        <w:rPr>
          <w:rFonts w:ascii="ArialBash" w:eastAsia="Times New Roman" w:hAnsi="ArialBash" w:cs="Arial"/>
          <w:noProof/>
          <w:sz w:val="28"/>
          <w:szCs w:val="28"/>
        </w:rPr>
        <w:t xml:space="preserve"> 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2019</w:t>
      </w:r>
      <w:r w:rsidRPr="00AE23C0">
        <w:rPr>
          <w:rFonts w:ascii="ArialBash" w:eastAsia="Times New Roman" w:hAnsi="ArialBash" w:cs="Times New Roman"/>
          <w:noProof/>
          <w:sz w:val="28"/>
          <w:szCs w:val="28"/>
        </w:rPr>
        <w:t xml:space="preserve"> й.   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№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>»  января   2019 г.</w:t>
      </w:r>
    </w:p>
    <w:p w:rsidR="00AE23C0" w:rsidRPr="00AE23C0" w:rsidRDefault="00AE23C0" w:rsidP="00AE23C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23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с.Метевбаш</w:t>
      </w:r>
    </w:p>
    <w:p w:rsidR="004A2452" w:rsidRDefault="004A2452" w:rsidP="00AE2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C70769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C7076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proofErr w:type="spellStart"/>
      <w:r w:rsidR="00C70769">
        <w:rPr>
          <w:rFonts w:ascii="Times New Roman" w:eastAsiaTheme="minorHAnsi" w:hAnsi="Times New Roman" w:cs="Times New Roman"/>
          <w:b/>
          <w:sz w:val="28"/>
          <w:lang w:eastAsia="en-US"/>
        </w:rPr>
        <w:t>Метевбашевский</w:t>
      </w:r>
      <w:proofErr w:type="spellEnd"/>
      <w:r w:rsidR="00C7076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муниципал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ь</w:t>
      </w:r>
      <w:r w:rsidR="00C7076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ного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район</w:t>
      </w:r>
      <w:r w:rsidR="00C70769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</w:t>
      </w:r>
      <w:proofErr w:type="spellEnd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на 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>оряжением Главы Республики Башкортостан от 24.12.2018 года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EC1727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9F6BF1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</w:t>
      </w:r>
      <w:proofErr w:type="spellStart"/>
      <w:r w:rsidR="009F6BF1">
        <w:rPr>
          <w:rFonts w:ascii="Times New Roman" w:eastAsiaTheme="minorHAnsi" w:hAnsi="Times New Roman" w:cs="Times New Roman"/>
          <w:sz w:val="28"/>
          <w:lang w:eastAsia="en-US"/>
        </w:rPr>
        <w:t>Метевбашевский</w:t>
      </w:r>
      <w:proofErr w:type="spellEnd"/>
      <w:r w:rsidR="009F6BF1"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9F6BF1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район</w:t>
      </w:r>
      <w:r w:rsidR="009F6BF1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="00F04EF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Pr="009324CB">
        <w:rPr>
          <w:rFonts w:ascii="Times New Roman" w:eastAsiaTheme="minorHAnsi" w:hAnsi="Times New Roman" w:cs="Times New Roman"/>
          <w:sz w:val="28"/>
          <w:lang w:eastAsia="en-US"/>
        </w:rPr>
        <w:t>Белебеевский</w:t>
      </w:r>
      <w:proofErr w:type="spellEnd"/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</w:t>
      </w:r>
      <w:r w:rsidR="00F04EFB">
        <w:rPr>
          <w:rFonts w:ascii="Times New Roman" w:eastAsiaTheme="minorHAnsi" w:hAnsi="Times New Roman" w:cs="Times New Roman"/>
          <w:sz w:val="28"/>
          <w:lang w:eastAsia="en-US"/>
        </w:rPr>
        <w:t xml:space="preserve">Администрации сельского поселения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ежеквартально представлять в 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дел муниципальной службы и кадровой работы Администрации муниципального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она Белебеевский район Республики Башкортостан информацию о результатах выполнения мероприятий Плана к 1 числу месяца, следующего за отчетным ква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талом, по итогам года – к 20 дека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б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текущего года.</w:t>
      </w:r>
    </w:p>
    <w:p w:rsidR="009324CB" w:rsidRDefault="0020052A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20052A">
        <w:rPr>
          <w:rFonts w:ascii="Times New Roman" w:eastAsiaTheme="minorHAnsi" w:hAnsi="Times New Roman" w:cs="Times New Roman"/>
          <w:sz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spellStart"/>
      <w:r w:rsidR="0020052A">
        <w:rPr>
          <w:rFonts w:ascii="Times New Roman" w:eastAsiaTheme="minorHAnsi" w:hAnsi="Times New Roman" w:cs="Times New Roman"/>
          <w:sz w:val="28"/>
          <w:lang w:eastAsia="en-US"/>
        </w:rPr>
        <w:t>М.М.Зайруллин</w:t>
      </w:r>
      <w:proofErr w:type="spellEnd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48E9" w:rsidRPr="00B948E9" w:rsidRDefault="00B948E9" w:rsidP="00275F5C">
            <w:pPr>
              <w:rPr>
                <w:rFonts w:ascii="Times New Roman" w:hAnsi="Times New Roman" w:cs="Times New Roman"/>
                <w:sz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EF1B5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EF1B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1B5E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275F5C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275F5C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Белебее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 №</w:t>
            </w:r>
            <w:r w:rsidR="0027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275F5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proofErr w:type="spellStart"/>
      <w:r w:rsidR="00275F5C">
        <w:rPr>
          <w:rFonts w:ascii="Times New Roman" w:eastAsiaTheme="minorHAnsi" w:hAnsi="Times New Roman" w:cs="Times New Roman"/>
          <w:b/>
          <w:sz w:val="28"/>
          <w:lang w:eastAsia="en-US"/>
        </w:rPr>
        <w:t>Метевбашевский</w:t>
      </w:r>
      <w:proofErr w:type="spellEnd"/>
      <w:r w:rsidR="00275F5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275F5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го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275F5C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proofErr w:type="spellStart"/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</w:t>
      </w:r>
      <w:proofErr w:type="spellEnd"/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F71151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2019 – 2021 годы 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 обеспечить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8924CA" w:rsidRDefault="00197D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89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8924CA" w:rsidTr="00A87808">
        <w:trPr>
          <w:trHeight w:val="1415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B948E9" w:rsidRPr="008924CA" w:rsidRDefault="003C689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выявленных коррупциогенных  факторов</w:t>
            </w:r>
          </w:p>
        </w:tc>
        <w:tc>
          <w:tcPr>
            <w:tcW w:w="2977" w:type="dxa"/>
          </w:tcPr>
          <w:p w:rsidR="00B948E9" w:rsidRPr="008924CA" w:rsidRDefault="003C689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8924CA" w:rsidRDefault="003C689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ствию коррупции в органах местного самоуправления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D654E9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F8267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EC1727" w:rsidRPr="00443C1E" w:rsidRDefault="00EC1727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E20A9" w:rsidP="000D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Совет, </w:t>
            </w:r>
            <w:r w:rsidR="000D0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E20A9" w:rsidP="000D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="000D0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443C1E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должности, должности муниципальной службы, должности руководителей муниципальных учре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, в том числе касающихся получения подарков отдельными категориями лиц, в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BE20A9" w:rsidRPr="00443C1E" w:rsidRDefault="00B1103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1097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2977" w:type="dxa"/>
          </w:tcPr>
          <w:p w:rsidR="00BE20A9" w:rsidRPr="008924CA" w:rsidRDefault="00B105C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94E53" w:rsidRPr="008924CA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194E53" w:rsidRPr="00EF5435" w:rsidTr="00A87808">
        <w:trPr>
          <w:trHeight w:val="26"/>
        </w:trPr>
        <w:tc>
          <w:tcPr>
            <w:tcW w:w="959" w:type="dxa"/>
          </w:tcPr>
          <w:p w:rsidR="00194E53" w:rsidRPr="00EF5435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имущественного характера</w:t>
            </w:r>
          </w:p>
        </w:tc>
        <w:tc>
          <w:tcPr>
            <w:tcW w:w="2977" w:type="dxa"/>
          </w:tcPr>
          <w:p w:rsidR="00194E53" w:rsidRPr="00443C1E" w:rsidRDefault="00B105C0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  <w:r w:rsidR="00EF5435" w:rsidRPr="004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3" w:rsidRPr="00443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4E53" w:rsidRPr="00EF5435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EF5435" w:rsidRPr="008924CA" w:rsidRDefault="00B105C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443C1E" w:rsidTr="00A87808">
        <w:trPr>
          <w:trHeight w:val="276"/>
        </w:trPr>
        <w:tc>
          <w:tcPr>
            <w:tcW w:w="959" w:type="dxa"/>
          </w:tcPr>
          <w:p w:rsidR="00194E53" w:rsidRPr="00443C1E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законодательством мер юридической отве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ственности в каждом случае несоблюдения запретов, ограничений и требований, уст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коррупции. Освещать информаци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рушений и принятых мерах ответственности</w:t>
            </w:r>
          </w:p>
        </w:tc>
        <w:tc>
          <w:tcPr>
            <w:tcW w:w="2977" w:type="dxa"/>
          </w:tcPr>
          <w:p w:rsidR="00194E53" w:rsidRPr="00443C1E" w:rsidRDefault="00B105C0" w:rsidP="0089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194E53" w:rsidRPr="00443C1E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EF5435" w:rsidRPr="008924CA" w:rsidRDefault="008A6E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EF5435" w:rsidRPr="008924CA" w:rsidRDefault="008A6E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19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нарушений), представленных кандидатами на должности в органах местного сам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управления и подведомственных им учреждениях</w:t>
            </w:r>
          </w:p>
        </w:tc>
        <w:tc>
          <w:tcPr>
            <w:tcW w:w="2977" w:type="dxa"/>
          </w:tcPr>
          <w:p w:rsidR="00194E53" w:rsidRPr="00EC1727" w:rsidRDefault="005C49E6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EF5435" w:rsidRPr="00EC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3"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194E53" w:rsidRPr="008924CA" w:rsidRDefault="005C49E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EF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муниципальные должности,  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ности муниципальной слу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требований законодательства РФ о противодействии коррупции, касающихся пр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дотвращения и урегулирования конфликта интересов, в том числе за привлечением т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ких лиц к ответственности в случае их несоблюдения</w:t>
            </w:r>
          </w:p>
        </w:tc>
        <w:tc>
          <w:tcPr>
            <w:tcW w:w="2977" w:type="dxa"/>
          </w:tcPr>
          <w:p w:rsidR="00194E53" w:rsidRPr="008924CA" w:rsidRDefault="005C49E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вительными ненормативных правовых актов, незаконными решений и действий (бе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="00676A14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РБ,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и  их дол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194E53" w:rsidRPr="008924CA" w:rsidRDefault="00A332B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9C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в  организациях проверки соблюдения требований ст. 13.3 Федерального 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кона «О противодействии коррупции», обратив внимание на наличие необходимых правовых актов, содержание планов мероприятий по противодействию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 и их реализацию, принимаемые меры по выявлению, предотвращению и урег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лированию конфликта интересов</w:t>
            </w:r>
          </w:p>
        </w:tc>
        <w:tc>
          <w:tcPr>
            <w:tcW w:w="2977" w:type="dxa"/>
          </w:tcPr>
          <w:p w:rsidR="00194E53" w:rsidRPr="008924CA" w:rsidRDefault="009C1003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194E53" w:rsidRPr="008924CA" w:rsidRDefault="00676A1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циальных сетях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194E53" w:rsidRPr="008924CA" w:rsidRDefault="009C1003" w:rsidP="00EC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занностей, предусмотренных статьей 12 Федерального закона «О противодействии коррупции». При выявлении нарушений информирова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МС и КР, Совет, ОМС</w:t>
            </w:r>
          </w:p>
        </w:tc>
        <w:tc>
          <w:tcPr>
            <w:tcW w:w="1276" w:type="dxa"/>
          </w:tcPr>
          <w:p w:rsidR="00194E53" w:rsidRPr="00EC1727" w:rsidRDefault="00E9293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811D79" w:rsidP="008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</w:t>
            </w:r>
            <w:proofErr w:type="spellStart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а также информировать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</w:tcPr>
          <w:p w:rsidR="00C810E1" w:rsidRPr="00EC1727" w:rsidRDefault="00E17E7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Проводить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актуализацию сведений, содержащихся в анкетах, представляемых при 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фликта интересов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977" w:type="dxa"/>
          </w:tcPr>
          <w:p w:rsidR="00C810E1" w:rsidRPr="00EC1727" w:rsidRDefault="00DC135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воевременно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направл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ения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 Аппарат Правительства Республики Ба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кортостан 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полноту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сведени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 применении к лицам, замещающим муниципальные должности, должности муниципальной службы, должности руководителей муниц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</w:tcPr>
          <w:p w:rsidR="00C810E1" w:rsidRPr="00EC1727" w:rsidRDefault="00382676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67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Направлять копии прокурорского реагирования о нарушениях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антикоррупционного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конодательства и ответов на них в  Управление Главы РБ по противодействию корру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C810E1" w:rsidRPr="00EC1727" w:rsidRDefault="00382676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2977" w:type="dxa"/>
          </w:tcPr>
          <w:p w:rsidR="00C810E1" w:rsidRPr="008924CA" w:rsidRDefault="0038267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16019" w:type="dxa"/>
            <w:gridSpan w:val="4"/>
          </w:tcPr>
          <w:p w:rsidR="003D0A54" w:rsidRPr="003D0A54" w:rsidRDefault="003D0A54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810E1" w:rsidRDefault="00C810E1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</w:t>
            </w:r>
            <w:proofErr w:type="spellEnd"/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образование и просвещение</w:t>
            </w:r>
          </w:p>
          <w:p w:rsidR="003D0A54" w:rsidRPr="00A87808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D0A54" w:rsidRPr="003D0A54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C810E1" w:rsidRPr="008924CA" w:rsidRDefault="00930C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810E1" w:rsidRPr="008924CA" w:rsidTr="00A87808">
        <w:trPr>
          <w:trHeight w:val="1092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пальную службу по образовательным программам в области противодействия корру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930C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ления на 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службу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D0A54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C810E1" w:rsidRPr="008924CA" w:rsidRDefault="008A3B82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Pr="00EC1727" w:rsidRDefault="00B51C46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с  лицами, замещающими муниципальные должности,  должности мун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B51C46" w:rsidRPr="00EC1727" w:rsidRDefault="008A3B82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B51C46" w:rsidRPr="008924CA" w:rsidRDefault="00B51C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публики Башкортостан от 29.04.2014 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C810E1" w:rsidRPr="008924CA" w:rsidRDefault="0001630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6A3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информационно </w:t>
            </w: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- опросов посетителей сайта об их мн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нии об уровне коррупции в данном органе,  и эффективности принимаемых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антико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977" w:type="dxa"/>
          </w:tcPr>
          <w:p w:rsidR="00C810E1" w:rsidRPr="00EC1727" w:rsidRDefault="006A392E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FC4638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  <w:r w:rsidR="00FC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0E1" w:rsidRPr="008924CA" w:rsidRDefault="00BD6A5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EC1727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информационную поддержку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C810E1" w:rsidRPr="008924CA" w:rsidRDefault="00BD6A59" w:rsidP="00E9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1B4281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BD6A5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FC4638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 занимаемых зданиях и помещениях плакаты социальной рекламы, напра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ленные на профилактику коррупционных проявлений,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об адресах, тел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7F10A1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0122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</w:tcPr>
          <w:p w:rsidR="00C810E1" w:rsidRPr="008924CA" w:rsidRDefault="00FC46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Default="00B51C46" w:rsidP="006A1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ежегодное рассмотрение отчета о выполнении Плана мероприятий  по противодействию коррупции в </w:t>
            </w:r>
            <w:r w:rsidR="006A19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A1987">
              <w:rPr>
                <w:rFonts w:ascii="Times New Roman" w:hAnsi="Times New Roman" w:cs="Times New Roman"/>
                <w:sz w:val="28"/>
                <w:szCs w:val="28"/>
              </w:rPr>
              <w:t>Метевбашевский</w:t>
            </w:r>
            <w:proofErr w:type="spellEnd"/>
            <w:r w:rsidR="006A19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</w:t>
            </w:r>
            <w:r w:rsidR="006A19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A198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2019-2021 годы</w:t>
            </w:r>
          </w:p>
        </w:tc>
        <w:tc>
          <w:tcPr>
            <w:tcW w:w="2977" w:type="dxa"/>
          </w:tcPr>
          <w:p w:rsidR="00B51C46" w:rsidRPr="008924CA" w:rsidRDefault="000122FB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Совет, Администрация сельского поселения</w:t>
            </w:r>
          </w:p>
        </w:tc>
        <w:tc>
          <w:tcPr>
            <w:tcW w:w="1276" w:type="dxa"/>
          </w:tcPr>
          <w:p w:rsidR="00B51C46" w:rsidRDefault="003D0A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22FB"/>
    <w:rsid w:val="00013E35"/>
    <w:rsid w:val="00013FFE"/>
    <w:rsid w:val="00016306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0C78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97DA5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0052A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75F5C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82676"/>
    <w:rsid w:val="003911B0"/>
    <w:rsid w:val="003A4633"/>
    <w:rsid w:val="003A74BA"/>
    <w:rsid w:val="003C6899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C49E6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1987"/>
    <w:rsid w:val="006A392E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131"/>
    <w:rsid w:val="007A5B48"/>
    <w:rsid w:val="007A6259"/>
    <w:rsid w:val="007B50FE"/>
    <w:rsid w:val="007C7368"/>
    <w:rsid w:val="007D12FB"/>
    <w:rsid w:val="007D2A74"/>
    <w:rsid w:val="007D57BC"/>
    <w:rsid w:val="007E18AD"/>
    <w:rsid w:val="007F10A1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A3B82"/>
    <w:rsid w:val="008A6E46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C75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1003"/>
    <w:rsid w:val="009C3CA5"/>
    <w:rsid w:val="009C4F76"/>
    <w:rsid w:val="009D2357"/>
    <w:rsid w:val="009D3AE2"/>
    <w:rsid w:val="009D5C3D"/>
    <w:rsid w:val="009D5DCC"/>
    <w:rsid w:val="009E3073"/>
    <w:rsid w:val="009E5B91"/>
    <w:rsid w:val="009F31B6"/>
    <w:rsid w:val="009F5F3E"/>
    <w:rsid w:val="009F6BF1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332B9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23C0"/>
    <w:rsid w:val="00AE4B62"/>
    <w:rsid w:val="00AE4DBA"/>
    <w:rsid w:val="00AF675A"/>
    <w:rsid w:val="00AF6970"/>
    <w:rsid w:val="00B105C0"/>
    <w:rsid w:val="00B11034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6A59"/>
    <w:rsid w:val="00BE20A9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769"/>
    <w:rsid w:val="00C7088B"/>
    <w:rsid w:val="00C74175"/>
    <w:rsid w:val="00C810E1"/>
    <w:rsid w:val="00C850B3"/>
    <w:rsid w:val="00C90BEA"/>
    <w:rsid w:val="00C94766"/>
    <w:rsid w:val="00C9538F"/>
    <w:rsid w:val="00CA10FB"/>
    <w:rsid w:val="00CA564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654E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135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17E77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1B5E"/>
    <w:rsid w:val="00EF5435"/>
    <w:rsid w:val="00F02C07"/>
    <w:rsid w:val="00F04EFB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267F"/>
    <w:rsid w:val="00F8579F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A66-1CD9-46DC-8D28-3773E28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</cp:lastModifiedBy>
  <cp:revision>13</cp:revision>
  <cp:lastPrinted>2019-01-08T05:58:00Z</cp:lastPrinted>
  <dcterms:created xsi:type="dcterms:W3CDTF">2019-01-05T06:51:00Z</dcterms:created>
  <dcterms:modified xsi:type="dcterms:W3CDTF">2019-01-21T11:36:00Z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