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A37F0" w:rsidTr="00DA37F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F0" w:rsidRDefault="00DA37F0">
            <w:pPr>
              <w:pStyle w:val="1"/>
              <w:spacing w:line="276" w:lineRule="auto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DA37F0" w:rsidRDefault="00DA37F0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DA37F0" w:rsidRDefault="00DA37F0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DA37F0" w:rsidRDefault="00DA37F0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DA37F0" w:rsidRDefault="00DA37F0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DA37F0" w:rsidRDefault="00DA37F0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DA37F0" w:rsidRDefault="00DA37F0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DA37F0" w:rsidRDefault="00DA3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F0" w:rsidRDefault="00DA37F0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DA37F0" w:rsidRDefault="00DA3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3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F0" w:rsidRDefault="00DA37F0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DA37F0" w:rsidRDefault="00DA37F0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DA37F0" w:rsidRDefault="00DA37F0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DA37F0" w:rsidRDefault="00DA37F0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DA37F0" w:rsidRDefault="00DA37F0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DA37F0" w:rsidRDefault="00DA37F0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DA37F0" w:rsidRDefault="00DA37F0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DA37F0" w:rsidRDefault="00DA3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A37F0" w:rsidRDefault="00DA37F0" w:rsidP="00DA37F0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DA37F0" w:rsidRDefault="00DA37F0" w:rsidP="00DA37F0">
      <w:pPr>
        <w:rPr>
          <w:sz w:val="28"/>
          <w:szCs w:val="28"/>
        </w:rPr>
      </w:pPr>
      <w:r>
        <w:rPr>
          <w:sz w:val="28"/>
          <w:szCs w:val="28"/>
        </w:rPr>
        <w:t xml:space="preserve">« 18 » июль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№ 186                 « 18 » июля  2017 г.</w:t>
      </w:r>
    </w:p>
    <w:p w:rsidR="00DA37F0" w:rsidRDefault="00DA37F0" w:rsidP="00DA37F0">
      <w:pPr>
        <w:shd w:val="clear" w:color="auto" w:fill="FFFFFF"/>
        <w:jc w:val="both"/>
        <w:rPr>
          <w:sz w:val="28"/>
          <w:szCs w:val="28"/>
        </w:rPr>
      </w:pPr>
    </w:p>
    <w:p w:rsidR="00DA37F0" w:rsidRDefault="00DA37F0" w:rsidP="00DA3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публичных слушаниях по проекту решения</w:t>
      </w:r>
    </w:p>
    <w:p w:rsidR="00DA37F0" w:rsidRDefault="00DA37F0" w:rsidP="00DA3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A37F0" w:rsidRDefault="00DA37F0" w:rsidP="00DA37F0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DA37F0" w:rsidRDefault="00DA37F0" w:rsidP="00DA37F0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Республики Башкортостан двадцать  седьмого созыва</w:t>
      </w:r>
      <w:r>
        <w:rPr>
          <w:b/>
          <w:sz w:val="28"/>
          <w:szCs w:val="28"/>
        </w:rPr>
        <w:t xml:space="preserve"> </w:t>
      </w:r>
    </w:p>
    <w:p w:rsidR="00DA37F0" w:rsidRDefault="00DA37F0" w:rsidP="00DA3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внесении изменений и дополнений 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</w:p>
    <w:p w:rsidR="00DA37F0" w:rsidRDefault="00DA37F0" w:rsidP="00DA3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Устав сельского поселения </w:t>
      </w:r>
      <w:proofErr w:type="spellStart"/>
      <w:r>
        <w:rPr>
          <w:b/>
          <w:color w:val="000000"/>
          <w:sz w:val="28"/>
          <w:szCs w:val="28"/>
        </w:rPr>
        <w:t>Метевбашевский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</w:p>
    <w:p w:rsidR="00DA37F0" w:rsidRDefault="00DA37F0" w:rsidP="00DA3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 </w:t>
      </w:r>
    </w:p>
    <w:p w:rsidR="00DA37F0" w:rsidRDefault="00DA37F0" w:rsidP="00DA3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Башкортостан»</w:t>
      </w:r>
    </w:p>
    <w:p w:rsidR="00DA37F0" w:rsidRDefault="00DA37F0" w:rsidP="00DA37F0">
      <w:pPr>
        <w:jc w:val="center"/>
        <w:rPr>
          <w:b/>
          <w:color w:val="000000"/>
          <w:sz w:val="28"/>
          <w:szCs w:val="28"/>
        </w:rPr>
      </w:pPr>
    </w:p>
    <w:p w:rsidR="00DA37F0" w:rsidRDefault="00DA37F0" w:rsidP="00DA37F0">
      <w:pPr>
        <w:jc w:val="center"/>
        <w:rPr>
          <w:b/>
          <w:color w:val="000000"/>
          <w:sz w:val="28"/>
          <w:szCs w:val="28"/>
        </w:rPr>
      </w:pPr>
    </w:p>
    <w:p w:rsidR="00DA37F0" w:rsidRDefault="00DA37F0" w:rsidP="00DA37F0">
      <w:pPr>
        <w:jc w:val="center"/>
        <w:rPr>
          <w:b/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10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решил:</w:t>
      </w:r>
    </w:p>
    <w:p w:rsidR="00DA37F0" w:rsidRDefault="00DA37F0" w:rsidP="00DA3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Провести публичные слушания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01 августа  2017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16-00 часов в здании МБУК «</w:t>
      </w:r>
      <w:proofErr w:type="spellStart"/>
      <w:r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8"/>
          <w:szCs w:val="28"/>
        </w:rPr>
        <w:t xml:space="preserve"> СДК» по адресу: </w:t>
      </w:r>
      <w:r>
        <w:rPr>
          <w:sz w:val="28"/>
          <w:szCs w:val="28"/>
        </w:rPr>
        <w:t xml:space="preserve">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район, с.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Метевбаш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кольная,62а</w:t>
      </w:r>
    </w:p>
    <w:p w:rsidR="00DA37F0" w:rsidRDefault="00DA37F0" w:rsidP="00DA37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Организацию и проведение публичных слушаний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A37F0" w:rsidRDefault="00DA37F0" w:rsidP="00DA3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A37F0" w:rsidRDefault="00DA37F0" w:rsidP="00DA37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район Республики Башкортостан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направляются с 29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 по 31  июля 2017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по адресу:  </w:t>
      </w:r>
      <w:r>
        <w:rPr>
          <w:sz w:val="28"/>
          <w:szCs w:val="28"/>
        </w:rPr>
        <w:t xml:space="preserve">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Метевбаш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кольная,62а</w:t>
      </w:r>
    </w:p>
    <w:p w:rsidR="00DA37F0" w:rsidRDefault="00DA37F0" w:rsidP="00DA37F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4.Обнародовать настоящее решение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452035, </w:t>
      </w:r>
      <w:proofErr w:type="spellStart"/>
      <w:r>
        <w:rPr>
          <w:sz w:val="28"/>
          <w:szCs w:val="28"/>
        </w:rPr>
        <w:t>РБ,Белебеевский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етевбаш</w:t>
      </w:r>
      <w:proofErr w:type="spellEnd"/>
      <w:r>
        <w:rPr>
          <w:sz w:val="28"/>
          <w:szCs w:val="28"/>
        </w:rPr>
        <w:t xml:space="preserve">, ул.Школьная,д62а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 июля  2017года.</w:t>
      </w:r>
    </w:p>
    <w:p w:rsidR="00DA37F0" w:rsidRDefault="00DA37F0" w:rsidP="00DA37F0">
      <w:pPr>
        <w:ind w:firstLine="708"/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ind w:firstLine="708"/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ind w:firstLine="708"/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   </w:t>
      </w:r>
      <w:proofErr w:type="spellStart"/>
      <w:r>
        <w:rPr>
          <w:color w:val="000000"/>
          <w:sz w:val="28"/>
          <w:szCs w:val="28"/>
        </w:rPr>
        <w:t>М.М.Зайруллин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p w:rsidR="00DA37F0" w:rsidRDefault="00DA37F0" w:rsidP="00DA37F0">
      <w:pPr>
        <w:jc w:val="both"/>
        <w:rPr>
          <w:color w:val="000000"/>
          <w:sz w:val="28"/>
          <w:szCs w:val="28"/>
        </w:rPr>
      </w:pPr>
    </w:p>
    <w:sectPr w:rsidR="00DA37F0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F0"/>
    <w:rsid w:val="0029687A"/>
    <w:rsid w:val="007175A2"/>
    <w:rsid w:val="00DA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7F0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A3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7F0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DA3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2017-07-19T10:29:00Z</dcterms:created>
  <dcterms:modified xsi:type="dcterms:W3CDTF">2017-07-19T10:29:00Z</dcterms:modified>
</cp:coreProperties>
</file>