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F2327" w:rsidTr="00EF2327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2327" w:rsidRDefault="00EF2327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БАШҚОРТОСТАН РЕСПУБЛИКАҺЫ</w:t>
            </w:r>
          </w:p>
          <w:p w:rsidR="00EF2327" w:rsidRDefault="00EF23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 xml:space="preserve">БӘЛӘБӘЙ РАЙОНЫ МУНИЦИПАЛЬ РАЙОНЫНЫҢ  </w:t>
            </w:r>
          </w:p>
          <w:p w:rsidR="00EF2327" w:rsidRDefault="00EF23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МӘТӘУБАШ  АУЫЛ СОВЕТЫ</w:t>
            </w:r>
          </w:p>
          <w:p w:rsidR="00EF2327" w:rsidRDefault="00EF23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АУЫЛ БИЛӘ</w:t>
            </w:r>
            <w:r>
              <w:rPr>
                <w:rFonts w:ascii="TimBashk" w:eastAsia="Times New Roman" w:hAnsi="TimBashk" w:cs="Times New Roman"/>
                <w:b/>
                <w:w w:val="70"/>
              </w:rPr>
              <w:t>М</w:t>
            </w:r>
            <w:r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ӘҺ</w:t>
            </w:r>
            <w:r>
              <w:rPr>
                <w:rFonts w:ascii="TimBashk" w:eastAsia="Times New Roman" w:hAnsi="TimBashk" w:cs="Times New Roman"/>
                <w:b/>
                <w:w w:val="70"/>
              </w:rPr>
              <w:t>Е СОВЕТЫ</w:t>
            </w:r>
          </w:p>
          <w:p w:rsidR="00EF2327" w:rsidRDefault="00EF2327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F2327" w:rsidRDefault="00EF2327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30"/>
                <w:szCs w:val="18"/>
              </w:rPr>
              <w:t>452035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, М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/>
              </w:rPr>
              <w:t>ә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т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/>
              </w:rPr>
              <w:t>әү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 xml:space="preserve">баш  </w:t>
            </w:r>
            <w:proofErr w:type="spellStart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ауылы</w:t>
            </w:r>
            <w:proofErr w:type="spellEnd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, М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/>
              </w:rPr>
              <w:t>ә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кт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 xml:space="preserve"> </w:t>
            </w:r>
            <w:proofErr w:type="spellStart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урамы</w:t>
            </w:r>
            <w:proofErr w:type="spellEnd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0"/>
                <w:sz w:val="30"/>
                <w:szCs w:val="18"/>
              </w:rPr>
              <w:t>62 а</w:t>
            </w:r>
          </w:p>
          <w:p w:rsidR="00EF2327" w:rsidRDefault="00EF232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val="kk-KZ"/>
              </w:rPr>
            </w:pP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w w:val="90"/>
                <w:sz w:val="30"/>
                <w:szCs w:val="18"/>
              </w:rPr>
              <w:t>2-61-45</w:t>
            </w:r>
          </w:p>
          <w:p w:rsidR="00EF2327" w:rsidRDefault="00EF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2327" w:rsidRDefault="00EF232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</w:rPr>
            </w:pPr>
          </w:p>
          <w:p w:rsidR="00EF2327" w:rsidRDefault="00EF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2327" w:rsidRDefault="00EF2327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</w:rPr>
            </w:pPr>
            <w:r>
              <w:rPr>
                <w:rFonts w:ascii="TimBashk" w:eastAsia="Times New Roman" w:hAnsi="TimBashk" w:cs="Times New Roman"/>
                <w:b/>
                <w:w w:val="70"/>
              </w:rPr>
              <w:t>СОВЕТ СЕЛЬСКОГО ПОСЕЛЕНИЯ</w:t>
            </w:r>
          </w:p>
          <w:p w:rsidR="00EF2327" w:rsidRDefault="00EF23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</w:rPr>
            </w:pPr>
            <w:r>
              <w:rPr>
                <w:rFonts w:ascii="TimBashk" w:eastAsia="Times New Roman" w:hAnsi="TimBashk" w:cs="Times New Roman"/>
                <w:b/>
                <w:w w:val="70"/>
              </w:rPr>
              <w:t>МЕТЕВБАШЕВСКИЙ СЕЛЬСОВЕТ</w:t>
            </w:r>
          </w:p>
          <w:p w:rsidR="00EF2327" w:rsidRDefault="00EF23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</w:rPr>
            </w:pPr>
            <w:r>
              <w:rPr>
                <w:rFonts w:ascii="TimBashk" w:eastAsia="Times New Roman" w:hAnsi="TimBashk" w:cs="Times New Roman"/>
                <w:b/>
                <w:w w:val="70"/>
              </w:rPr>
              <w:t>МУНИЦИПАЛЬНОГО РАЙОНА БЕЛЕБЕЕВСКИЙ</w:t>
            </w:r>
          </w:p>
          <w:p w:rsidR="00EF2327" w:rsidRDefault="00EF23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</w:rPr>
            </w:pPr>
            <w:r>
              <w:rPr>
                <w:rFonts w:ascii="TimBashk" w:eastAsia="Times New Roman" w:hAnsi="TimBashk" w:cs="Times New Roman"/>
                <w:b/>
                <w:w w:val="70"/>
              </w:rPr>
              <w:t>РАЙОН РЕСПУБЛИКИ БАШКОРТОСТАН</w:t>
            </w:r>
          </w:p>
          <w:p w:rsidR="00EF2327" w:rsidRDefault="00EF23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</w:rPr>
            </w:pPr>
          </w:p>
          <w:p w:rsidR="00EF2327" w:rsidRDefault="00EF2327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30"/>
                <w:szCs w:val="18"/>
              </w:rPr>
              <w:t>452035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 xml:space="preserve">, с. </w:t>
            </w:r>
            <w:proofErr w:type="spellStart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Метевбаш</w:t>
            </w:r>
            <w:proofErr w:type="spellEnd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, ул. Школьная  62 а</w:t>
            </w:r>
          </w:p>
          <w:p w:rsidR="00EF2327" w:rsidRDefault="00EF2327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18"/>
              </w:rPr>
            </w:pP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w w:val="90"/>
                <w:sz w:val="30"/>
                <w:szCs w:val="18"/>
              </w:rPr>
              <w:t>2-61-45</w:t>
            </w:r>
          </w:p>
          <w:p w:rsidR="00EF2327" w:rsidRDefault="00EF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EF2327" w:rsidRDefault="00EF2327" w:rsidP="00EF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Метевбашевский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</w:t>
      </w:r>
    </w:p>
    <w:p w:rsidR="00EF2327" w:rsidRDefault="00EF2327" w:rsidP="00EF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</w:t>
      </w:r>
    </w:p>
    <w:p w:rsidR="00EF2327" w:rsidRDefault="00EF2327" w:rsidP="00EF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Республики Башкортостан</w:t>
      </w:r>
    </w:p>
    <w:p w:rsidR="00EF2327" w:rsidRDefault="00EF2327" w:rsidP="00EF232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        К</w:t>
      </w:r>
      <w:r>
        <w:rPr>
          <w:rFonts w:ascii="TimBashk" w:eastAsia="Times New Roman" w:hAnsi="TimBashk" w:cs="Arial"/>
          <w:b/>
          <w:bCs/>
          <w:iCs/>
          <w:sz w:val="28"/>
          <w:szCs w:val="28"/>
        </w:rPr>
        <w:t>АРАР</w:t>
      </w:r>
      <w:r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                                                                      РЕШЕНИЕ</w:t>
      </w:r>
    </w:p>
    <w:p w:rsidR="00EF2327" w:rsidRDefault="00EF2327" w:rsidP="00E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18 » февраль 2016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                       № 65                   « 18 » февраля  2016 г.</w:t>
      </w:r>
    </w:p>
    <w:p w:rsidR="00EF2327" w:rsidRDefault="00EF2327" w:rsidP="00EF23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F2327" w:rsidRDefault="00EF2327" w:rsidP="00EF2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27" w:rsidRDefault="00EF2327" w:rsidP="00EF2327">
      <w:pPr>
        <w:pStyle w:val="3"/>
        <w:ind w:left="567" w:firstLine="0"/>
        <w:rPr>
          <w:b/>
          <w:szCs w:val="28"/>
        </w:rPr>
      </w:pPr>
      <w:r>
        <w:rPr>
          <w:b/>
          <w:szCs w:val="28"/>
        </w:rPr>
        <w:t xml:space="preserve">Об отчете о деятельности Администрации сельского  поселения </w:t>
      </w:r>
      <w:proofErr w:type="spellStart"/>
      <w:r>
        <w:rPr>
          <w:b/>
          <w:szCs w:val="28"/>
        </w:rPr>
        <w:t>Метевбашевский</w:t>
      </w:r>
      <w:proofErr w:type="spellEnd"/>
      <w:r>
        <w:rPr>
          <w:b/>
          <w:szCs w:val="28"/>
        </w:rPr>
        <w:t xml:space="preserve">  сельсовет  муниципального района </w:t>
      </w:r>
      <w:proofErr w:type="spellStart"/>
      <w:r>
        <w:rPr>
          <w:b/>
          <w:szCs w:val="28"/>
        </w:rPr>
        <w:t>Белебеевский</w:t>
      </w:r>
      <w:proofErr w:type="spellEnd"/>
      <w:r>
        <w:rPr>
          <w:b/>
          <w:szCs w:val="28"/>
        </w:rPr>
        <w:t xml:space="preserve"> район Республики Башкортостан за 2015 год  и о задачах на 2016  год</w:t>
      </w:r>
    </w:p>
    <w:p w:rsidR="00EF2327" w:rsidRDefault="00EF2327" w:rsidP="00EF2327">
      <w:pPr>
        <w:pStyle w:val="3"/>
        <w:ind w:left="567" w:firstLine="0"/>
        <w:jc w:val="center"/>
        <w:rPr>
          <w:b/>
          <w:szCs w:val="28"/>
        </w:rPr>
      </w:pPr>
    </w:p>
    <w:p w:rsidR="00EF2327" w:rsidRDefault="00EF2327" w:rsidP="00EF2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19 Устава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заслушав и обсудив информацию главы Администрации 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Мунаваровича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«Об отчете о деятельности Администрации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2015 год  и о задачах на 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год», Совет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отмечает проведенную работу Администрацией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в 2015 году. </w:t>
      </w:r>
      <w:r>
        <w:rPr>
          <w:rFonts w:ascii="Times New Roman" w:hAnsi="Times New Roman"/>
          <w:sz w:val="28"/>
          <w:szCs w:val="28"/>
        </w:rPr>
        <w:t>Одним из важнейших профильных направлений работы Администрации является благоустройство.</w:t>
      </w:r>
    </w:p>
    <w:p w:rsidR="00EF2327" w:rsidRDefault="00EF2327" w:rsidP="00EF23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Планом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 на 2015 год предусматривались следующие основные виды работ: содержание и ремонт  сельских дорог;  освещение улиц  населенных пунктов; озеленение улиц и площадей; ремонт водопроводов,  содержание кладбищ и  улучшение жилищных условий ветеранов ВОВ; отлов бродячих животных; санитарная очистка населенных пунктов.</w:t>
      </w:r>
    </w:p>
    <w:p w:rsidR="00EF2327" w:rsidRDefault="00EF2327" w:rsidP="00EF232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Основная доля работ по благоустройству приходится, естественно, на содержание и ремонт  сельских дорог, так как  связаны с обеспечением безопасности дорожного движения. В 2015 году были израсходованы на </w:t>
      </w:r>
      <w:r>
        <w:rPr>
          <w:rFonts w:ascii="Times New Roman" w:hAnsi="Times New Roman"/>
          <w:sz w:val="28"/>
          <w:szCs w:val="28"/>
        </w:rPr>
        <w:lastRenderedPageBreak/>
        <w:t>благоустройство (содержание) и ремонт дорог  средства в размере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200 тыс. рублей (из местного и республиканского бюджета),  </w:t>
      </w:r>
    </w:p>
    <w:p w:rsidR="00EF2327" w:rsidRDefault="00EF2327" w:rsidP="00EF23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На «ОБЩЕГОСУДАРСТВЕННЫЕ ВОПРОСЫ» расходы в 2015 году  составили 1666,5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уб.(46% от общего объема расходов) на 20% меньше чем в 2014 году (2083,9 тыс.руб.). Это расходы:</w:t>
      </w:r>
    </w:p>
    <w:p w:rsidR="00EF2327" w:rsidRDefault="00EF2327" w:rsidP="00EF23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- на содержание главы и администрации сельского поселения </w:t>
      </w:r>
      <w:proofErr w:type="spell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Метевбашевский</w:t>
      </w:r>
      <w:proofErr w:type="spellEnd"/>
      <w:r>
        <w:rPr>
          <w:rFonts w:ascii="Times New Roman" w:eastAsia="Arial Unicode MS" w:hAnsi="Times New Roman" w:cs="Tahoma"/>
          <w:color w:val="0000FF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сельсовет  – 1446,1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уб. (заработная плата, налоги, коммунальные услуги, содержание имущества и т.д.);</w:t>
      </w:r>
    </w:p>
    <w:p w:rsidR="00EF2327" w:rsidRDefault="00EF2327" w:rsidP="00EF23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- содержание централизованной бухгалтерии при Администрации – 196,2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уб. (в 2014 г. – 225,7 тыс.руб.) Расходы сократились, в связи с сокращением бухгалтера с 01.11.2015 года и Администрация сельского поселения перешла на бухгалтерское обслуживание в МКУ Централизованная бухгалтерия органов местного самоуправления МР </w:t>
      </w:r>
      <w:proofErr w:type="spell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Белебеевский</w:t>
      </w:r>
      <w:proofErr w:type="spell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 район РБ, которое было создано для обслуживания всех поселений муниципального района;</w:t>
      </w:r>
    </w:p>
    <w:p w:rsidR="00EF2327" w:rsidRDefault="00EF2327" w:rsidP="00EF232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ab/>
        <w:t>- на подготовку и проведение выборов депутатов органов местного самоуправления, которые проводились сентябре 2015 года израсходовано 24,2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уб.</w:t>
      </w:r>
    </w:p>
    <w:p w:rsidR="00EF2327" w:rsidRDefault="00EF2327" w:rsidP="00EF23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По разделу «МОБИЛИЗАЦИОННАЯ И ВНЕВОЙСКОВАЯ ПОДГОТОВКА» расходы в 2015 году за счет средств бюджета Российской Федерации составили 56,6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уб. Это расходы на заработную плату с начислениями и канцелярские товары необходимые для осуществления первичного воинского учета в поселении, где отсутствует военный комиссариат.</w:t>
      </w:r>
    </w:p>
    <w:p w:rsidR="00EF2327" w:rsidRDefault="00EF2327" w:rsidP="00EF23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По разделу «ОБЕСПЕЧЕНИЕ ПОЖАРНОЙ БЕЗОПАСНОСТИ» расходы в 2015 году составили  79,9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уб. Это расходы на заработную плату с начислениями водителю пожарной машины, расходы по содержанию пожарной машины и  прочих расходов по пожарной безопасности.</w:t>
      </w:r>
    </w:p>
    <w:p w:rsidR="00EF2327" w:rsidRDefault="00EF2327" w:rsidP="00EF23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По разделу «НАЦИОНАЛЬНАЯ ЭКОНОМИКА» в 2015 году на развитие (содержание и ремонт) автомобильных дорог муниципального района </w:t>
      </w:r>
      <w:proofErr w:type="spell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Белебеевский</w:t>
      </w:r>
      <w:proofErr w:type="spell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 район РБ, переданных в оперативное управление сельскому поселению </w:t>
      </w:r>
      <w:proofErr w:type="spell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Метевбашевский</w:t>
      </w:r>
      <w:proofErr w:type="spell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 сельсовет  с учетом всех доходных источников в 2015 году израсходовано 248,0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уб. (6,9% от общего объема расходов за 2015 год) или 100% от уточненного годового плана. В том числе:</w:t>
      </w:r>
    </w:p>
    <w:p w:rsidR="00EF2327" w:rsidRDefault="00EF2327" w:rsidP="00EF23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- за счет средств бюджета Республики Башкортостан проведен ремонт автомобильных дорог на сумму 100,0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уб.;</w:t>
      </w:r>
    </w:p>
    <w:p w:rsidR="00EF2327" w:rsidRDefault="00EF2327" w:rsidP="00EF23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- за счет средств дорожного фонда муниципального района </w:t>
      </w:r>
      <w:proofErr w:type="spell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Белебеевский</w:t>
      </w:r>
      <w:proofErr w:type="spell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 район РБ в 2015 году на автомобильные дороги поселения израсходовано 148,0 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уб. или 100% от уточненного годового плана. Данные средства были направлены на зимнее содержание – 68,8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уб., проект дорожного движения – 48,0 тыс.руб., приобретен отвал снежный  стоимостью 31,1 тыс.руб.</w:t>
      </w:r>
    </w:p>
    <w:p w:rsidR="00EF2327" w:rsidRDefault="00EF2327" w:rsidP="00EF23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 </w:t>
      </w:r>
    </w:p>
    <w:p w:rsidR="00EF2327" w:rsidRDefault="00EF2327" w:rsidP="00EF23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Раздел «ЖИЛИЩНО-КОММУНАЛЬНОЕ ХОЗЯЙСТВО».</w:t>
      </w:r>
    </w:p>
    <w:p w:rsidR="00EF2327" w:rsidRDefault="00EF2327" w:rsidP="00EF23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lastRenderedPageBreak/>
        <w:t>По подразделу «Благоустройство» сельского поселения в 2015 году израсходованы средства в сумме 547,5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уб. (15,1% от общего объема расходов) или 100% от уточненного плана, что на 47% превышает расходы за 2014 год (371,7 тыс.руб.). Данный рост объясняется тем, что в 2015 году  на благоустройство из бюджета Республики Башкортостан были выделены средства в сумме 400,0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уб., на которые  приобретен игровой комплекс, карусель, качели стоимостью 99,0 тыс.руб. </w:t>
      </w:r>
      <w:proofErr w:type="spell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итд</w:t>
      </w:r>
      <w:proofErr w:type="spell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итп</w:t>
      </w:r>
      <w:proofErr w:type="spellEnd"/>
    </w:p>
    <w:p w:rsidR="00EF2327" w:rsidRDefault="00EF2327" w:rsidP="00EF232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ab/>
        <w:t>За счет местного бюджета расходы на благоустройство составили 147,5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уб., которые были направлены:</w:t>
      </w:r>
    </w:p>
    <w:p w:rsidR="00EF2327" w:rsidRDefault="00EF2327" w:rsidP="00EF232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- на уличное освещение – 112,8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уб.;</w:t>
      </w:r>
    </w:p>
    <w:p w:rsidR="00EF2327" w:rsidRDefault="00EF2327" w:rsidP="00EF232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- выплату заработной платы с начислениями трактористу и электромонтеру  - 34,7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уб.</w:t>
      </w:r>
    </w:p>
    <w:p w:rsidR="00EF2327" w:rsidRDefault="00EF2327" w:rsidP="00EF232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</w:p>
    <w:p w:rsidR="00EF2327" w:rsidRDefault="00EF2327" w:rsidP="00EF23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По разделу «КУЛЬТУРА» в 2015 году израсходовано 918,3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уб. На основании муниципального здания выплачена субсидия бюджетным муниципальным учреждениям  культуры сельского поселения </w:t>
      </w:r>
      <w:proofErr w:type="spell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Метевбашевский</w:t>
      </w:r>
      <w:proofErr w:type="spell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 сельсовет в сумме 894,1 тыс.руб. </w:t>
      </w:r>
    </w:p>
    <w:p w:rsidR="00EF2327" w:rsidRDefault="00EF2327" w:rsidP="00EF232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ab/>
        <w:t xml:space="preserve">В 2015 году из бюджета Республики Башкортостан была выделена субсидия на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доведение средней заработной платы работников учреждений культуры до средней заработной платы в Республике Башкортостан в сумме 24,1 тыс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уб., которая была выплачена работникам учреждений культуры сельского поселения. </w:t>
      </w:r>
    </w:p>
    <w:p w:rsidR="00EF2327" w:rsidRDefault="00EF2327" w:rsidP="00EF232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</w:p>
    <w:p w:rsidR="00EF2327" w:rsidRDefault="00EF2327" w:rsidP="00EF23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По разделу «СОЦИАЛЬНАЯ ПОЛИТИКА» в 2015 году оказана помощь участнику ВОВ в сумме 10,6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уб.</w:t>
      </w:r>
    </w:p>
    <w:p w:rsidR="00EF2327" w:rsidRDefault="00EF2327" w:rsidP="00EF232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</w:p>
    <w:p w:rsidR="00EF2327" w:rsidRDefault="00EF2327" w:rsidP="00EF23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По разделу «ПРОЧИЕ МЕЖБЮДЖЕТНЫЕ ТРАНСФЕРТЫ ОБЩЕГО ХАРАКТЕРА» в 2015 году в соответствии с заключенными соглашениями в целях </w:t>
      </w:r>
      <w:proofErr w:type="spell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софинансирования</w:t>
      </w:r>
      <w:proofErr w:type="spell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  расходных полномочий муниципального района </w:t>
      </w:r>
      <w:proofErr w:type="spell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Белебеевский</w:t>
      </w:r>
      <w:proofErr w:type="spell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 район из бюджета сельского поселения </w:t>
      </w:r>
      <w:proofErr w:type="spell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Метевбашевский</w:t>
      </w:r>
      <w:proofErr w:type="spell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 сельсовет в бюджет муниципального района перечислены  межбюджетные трансферты в сумме 74,8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уб. </w:t>
      </w:r>
    </w:p>
    <w:p w:rsidR="00EF2327" w:rsidRDefault="00EF2327" w:rsidP="00EF232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ab/>
        <w:t xml:space="preserve">Бюджет сельского поселения </w:t>
      </w:r>
      <w:proofErr w:type="spell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Метевбашевский</w:t>
      </w:r>
      <w:proofErr w:type="spell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Белебеевский</w:t>
      </w:r>
      <w:proofErr w:type="spell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 район Республики Башкортостан в 2015 году исполнен с </w:t>
      </w:r>
      <w:proofErr w:type="spell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профицитом</w:t>
      </w:r>
      <w:proofErr w:type="spell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 113,8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уб.</w:t>
      </w:r>
    </w:p>
    <w:p w:rsidR="00EF2327" w:rsidRDefault="00EF2327" w:rsidP="00EF23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</w:p>
    <w:p w:rsidR="00EF2327" w:rsidRDefault="00EF2327" w:rsidP="00EF23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Остаток денежных средств на лицевом счете по исполнению бюджета сельского поселения </w:t>
      </w:r>
      <w:proofErr w:type="spell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Метевбашевский</w:t>
      </w:r>
      <w:proofErr w:type="spell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 сельсовет по состоянию на 01 февраля 2015 года  - 203,5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уб.</w:t>
      </w:r>
    </w:p>
    <w:p w:rsidR="00EF2327" w:rsidRDefault="00EF2327" w:rsidP="00EF23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Доходы бюджета сельского поселения за 2015 год – 3733,6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уб.</w:t>
      </w: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ab/>
      </w:r>
    </w:p>
    <w:p w:rsidR="00EF2327" w:rsidRDefault="00EF2327" w:rsidP="00EF23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Расходы бюджета сельского поселения за 2015 год – 3619,8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уб.</w:t>
      </w:r>
    </w:p>
    <w:p w:rsidR="00EF2327" w:rsidRDefault="00EF2327" w:rsidP="00EF23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Остаток средств на лицевом счете на 01 февраля 2016 года – 317,3 тыс</w:t>
      </w:r>
      <w:proofErr w:type="gramStart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уб.</w:t>
      </w:r>
    </w:p>
    <w:p w:rsidR="00EF2327" w:rsidRDefault="00EF2327" w:rsidP="00EF232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</w:p>
    <w:p w:rsidR="00EF2327" w:rsidRDefault="00EF2327" w:rsidP="00EF2327">
      <w:pPr>
        <w:tabs>
          <w:tab w:val="center" w:pos="4286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>В течение 2015 года были проведены 5 внеплановых проверок соблюдения норм земельного законодательства.</w:t>
      </w:r>
    </w:p>
    <w:p w:rsidR="00EF2327" w:rsidRDefault="00EF2327" w:rsidP="00EF2327">
      <w:pPr>
        <w:tabs>
          <w:tab w:val="center" w:pos="4286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Итого за 2015 год было проведено 15 проверок исполнения требований земельного законодательства, из них выявлено 5 нарушений.</w:t>
      </w:r>
    </w:p>
    <w:p w:rsidR="00EF2327" w:rsidRDefault="00EF2327" w:rsidP="00EF232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осуществления земельного контроля было осуществлено 14 плановых проверок физических лиц, выявлено одно нарушение, выдано предписание.</w:t>
      </w:r>
    </w:p>
    <w:p w:rsidR="00EF2327" w:rsidRDefault="00EF2327" w:rsidP="00EF2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Согласованы с органами Прокуратуры и утверждены планы проверок на 2016 год за соблюдением  земельного законодательства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EF2327" w:rsidRDefault="00EF2327" w:rsidP="00EF2327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Учитывая положительную динамику большинства основных показателей развития, социально-экономическое положение сельского поселения по итогам 2015  года можно охарактеризовать как стабильно и динамично развивающееся.</w:t>
      </w:r>
    </w:p>
    <w:p w:rsidR="00EF2327" w:rsidRDefault="00EF2327" w:rsidP="00E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 теперь поговорим о планах на этот год</w:t>
      </w:r>
    </w:p>
    <w:p w:rsidR="00EF2327" w:rsidRDefault="00EF2327" w:rsidP="00E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327" w:rsidRDefault="00EF2327" w:rsidP="00E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ПЛАН</w:t>
      </w:r>
    </w:p>
    <w:p w:rsidR="00EF2327" w:rsidRDefault="00EF2327" w:rsidP="00E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327" w:rsidRDefault="00EF2327" w:rsidP="00E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  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2016год </w:t>
      </w:r>
    </w:p>
    <w:p w:rsidR="00EF2327" w:rsidRDefault="00EF2327" w:rsidP="00E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F2327" w:rsidRDefault="00EF2327" w:rsidP="00E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327" w:rsidRDefault="00EF2327" w:rsidP="00E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862"/>
        <w:gridCol w:w="3954"/>
        <w:gridCol w:w="2377"/>
        <w:gridCol w:w="2378"/>
      </w:tblGrid>
      <w:tr w:rsidR="00EF2327" w:rsidTr="00EF2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F2327" w:rsidTr="00EF2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Отсыпка ул.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Аккаин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250000</w:t>
            </w:r>
          </w:p>
        </w:tc>
      </w:tr>
      <w:tr w:rsidR="00EF2327" w:rsidTr="00EF2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Огораживание кладбища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Аккубяк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EF2327" w:rsidTr="00EF2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покраска заборов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EF2327" w:rsidTr="00EF2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Отсыпка ул. Трудовая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Метевбаш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EF2327" w:rsidTr="00EF2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ограждения кладбища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Метевбаш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 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EF2327" w:rsidTr="00EF2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Отсыпка ул.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Акбасар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1300м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EF2327" w:rsidTr="00EF2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Ямочный ремонт   асфальт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Метевбаш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 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EF2327" w:rsidTr="00EF2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дорожных знаков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7" w:rsidRDefault="00EF2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150000</w:t>
            </w:r>
          </w:p>
        </w:tc>
      </w:tr>
    </w:tbl>
    <w:p w:rsidR="00EF2327" w:rsidRDefault="00EF2327" w:rsidP="00EF2327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EF2327" w:rsidRDefault="00EF2327" w:rsidP="00E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этот год  будет благополучным и мы сможем выполнить свои разработанные планы по благоустройству  и социально – экономическому развитию села. </w:t>
      </w:r>
    </w:p>
    <w:p w:rsidR="00EF2327" w:rsidRDefault="00EF2327" w:rsidP="00E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EF2327" w:rsidRDefault="00EF2327" w:rsidP="00EF2327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Спасибо за внимание.   </w:t>
      </w:r>
    </w:p>
    <w:p w:rsidR="00EF2327" w:rsidRDefault="00EF2327" w:rsidP="00E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327" w:rsidRDefault="00EF2327" w:rsidP="00EF23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На основании выше изложенного, Совет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третьего созыва  РЕШИЛ:</w:t>
      </w:r>
    </w:p>
    <w:p w:rsidR="00EF2327" w:rsidRDefault="00EF2327" w:rsidP="00EF232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главы  Администрации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отчете о деятельности Администрации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2015 год  и о задачах на 2016 год» утвердить.</w:t>
      </w:r>
    </w:p>
    <w:p w:rsidR="00EF2327" w:rsidRDefault="00EF2327" w:rsidP="00EF23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активизировать работу</w:t>
      </w:r>
      <w:r>
        <w:rPr>
          <w:rFonts w:ascii="Times New Roman" w:hAnsi="Times New Roman"/>
          <w:sz w:val="28"/>
          <w:szCs w:val="28"/>
        </w:rPr>
        <w:t xml:space="preserve"> по реализации имеющихся программ республиканского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bCs/>
          <w:sz w:val="28"/>
          <w:szCs w:val="28"/>
        </w:rPr>
        <w:t>которые принесут пользу поселению и жителям  села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eastAsiaTheme="minorHAnsi" w:hAnsi="Times New Roman"/>
          <w:bCs/>
          <w:sz w:val="28"/>
          <w:szCs w:val="28"/>
        </w:rPr>
        <w:t>водоснабжения,  энергообеспечения, адресных программ по ремонту дорог.</w:t>
      </w:r>
    </w:p>
    <w:p w:rsidR="00EF2327" w:rsidRDefault="00EF2327" w:rsidP="00EF2327">
      <w:pPr>
        <w:tabs>
          <w:tab w:val="num" w:pos="1080"/>
        </w:tabs>
        <w:rPr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Контроль за исполнением настоящего решения возложить на постоянную комиссию Совета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социально-гуманитарным вопросам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(</w:t>
      </w:r>
      <w:r>
        <w:rPr>
          <w:rFonts w:ascii="Times New Roman" w:hAnsi="Times New Roman" w:cs="Times New Roman"/>
          <w:sz w:val="28"/>
        </w:rPr>
        <w:t>Муратову Л.В</w:t>
      </w:r>
      <w:r>
        <w:rPr>
          <w:sz w:val="28"/>
        </w:rPr>
        <w:t>.)</w:t>
      </w:r>
    </w:p>
    <w:p w:rsidR="00EF2327" w:rsidRDefault="00EF2327" w:rsidP="00EF2327">
      <w:pPr>
        <w:ind w:left="1080"/>
        <w:rPr>
          <w:sz w:val="28"/>
        </w:rPr>
      </w:pPr>
    </w:p>
    <w:p w:rsidR="00EF2327" w:rsidRDefault="00EF2327" w:rsidP="00EF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327" w:rsidRDefault="00EF2327" w:rsidP="00EF232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F2327" w:rsidRDefault="00EF2327" w:rsidP="00EF232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F2327" w:rsidRDefault="00EF2327" w:rsidP="00EF232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М.М.Зайруллин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F2327" w:rsidRDefault="00EF2327" w:rsidP="00EF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февраля 2016 г.</w:t>
      </w:r>
    </w:p>
    <w:p w:rsidR="00EF2327" w:rsidRDefault="00EF2327" w:rsidP="00EF2327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EF2327" w:rsidRDefault="00EF2327" w:rsidP="00EF2327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EF2327" w:rsidRDefault="00EF2327" w:rsidP="00EF2327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EF2327" w:rsidRDefault="00EF2327" w:rsidP="00EF2327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EF2327" w:rsidRDefault="00EF2327" w:rsidP="00EF2327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EF2327" w:rsidRDefault="00EF2327" w:rsidP="00EF2327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EF2327" w:rsidRDefault="00EF2327" w:rsidP="00EF2327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EF2327" w:rsidRDefault="00EF2327" w:rsidP="00EF2327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EF2327" w:rsidRDefault="00EF2327" w:rsidP="00EF2327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EF2327" w:rsidRDefault="00EF2327" w:rsidP="00EF2327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EF2327" w:rsidRDefault="00EF2327" w:rsidP="00EF2327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EF2327" w:rsidRDefault="00EF2327" w:rsidP="00EF2327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EF2327" w:rsidRDefault="00EF2327" w:rsidP="00EF2327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EF2327" w:rsidRDefault="00EF2327" w:rsidP="00E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F2327" w:rsidRDefault="00EF2327" w:rsidP="00E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BD5"/>
    <w:multiLevelType w:val="hybridMultilevel"/>
    <w:tmpl w:val="80A252F4"/>
    <w:lvl w:ilvl="0" w:tplc="87809D0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327"/>
    <w:rsid w:val="0029687A"/>
    <w:rsid w:val="00E54500"/>
    <w:rsid w:val="00EF2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F232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F232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EF232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F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1484</Words>
  <Characters>8464</Characters>
  <Application>Microsoft Office Word</Application>
  <DocSecurity>0</DocSecurity>
  <Lines>70</Lines>
  <Paragraphs>19</Paragraphs>
  <ScaleCrop>false</ScaleCrop>
  <Company>Microsoft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2016-03-10T10:39:00Z</dcterms:created>
  <dcterms:modified xsi:type="dcterms:W3CDTF">2016-03-10T10:40:00Z</dcterms:modified>
</cp:coreProperties>
</file>