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5317B" w:rsidRPr="0075317B" w:rsidTr="0075317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317B" w:rsidRPr="0075317B" w:rsidRDefault="0075317B" w:rsidP="0075317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bookmarkStart w:id="0" w:name="bookmark0"/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БАШКОРТОСТАН РЕСПУБЛИКАҺЫ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 xml:space="preserve">БӘЛӘБӘЙ РАЙОНЫ МУНИЦИПАЛЬ РАЙОНЫНЫҢ  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МӘТӘУБАШ  АУЫЛ СОВЕТЫ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АУЫЛ БИЛӘ</w:t>
            </w: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</w:t>
            </w: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val="kk-KZ" w:eastAsia="ru-RU"/>
              </w:rPr>
              <w:t>ӘҺ</w:t>
            </w: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Е СОВЕТЫ</w:t>
            </w:r>
          </w:p>
          <w:p w:rsidR="0075317B" w:rsidRPr="0075317B" w:rsidRDefault="0075317B" w:rsidP="0075317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17B" w:rsidRPr="0075317B" w:rsidRDefault="0075317B" w:rsidP="0075317B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7531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т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әү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баш  </w:t>
            </w:r>
            <w:proofErr w:type="spellStart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ауылы</w:t>
            </w:r>
            <w:proofErr w:type="spellEnd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М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кт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урамы</w:t>
            </w:r>
            <w:proofErr w:type="spellEnd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</w:t>
            </w:r>
            <w:r w:rsidRPr="007531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62 а</w:t>
            </w:r>
          </w:p>
          <w:p w:rsidR="0075317B" w:rsidRPr="0075317B" w:rsidRDefault="0075317B" w:rsidP="0075317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kk-KZ" w:eastAsia="ru-RU"/>
              </w:rPr>
            </w:pP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7531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75317B" w:rsidRPr="0075317B" w:rsidRDefault="0075317B" w:rsidP="007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75317B" w:rsidRPr="0075317B" w:rsidRDefault="0075317B" w:rsidP="007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31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МЕТЕВБАШЕВСКИЙ СЕЛЬСОВЕТ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МУНИЦИПАЛЬНОГО РАЙОНА БЕЛЕБЕЕВСКИЙ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  <w:lang w:eastAsia="ru-RU"/>
              </w:rPr>
              <w:t>РАЙОН РЕСПУБЛИКИ БАШКОРТОСТАН</w:t>
            </w:r>
          </w:p>
          <w:p w:rsidR="0075317B" w:rsidRPr="0075317B" w:rsidRDefault="0075317B" w:rsidP="0075317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0"/>
                <w:szCs w:val="20"/>
                <w:lang w:eastAsia="ru-RU"/>
              </w:rPr>
            </w:pPr>
          </w:p>
          <w:p w:rsidR="0075317B" w:rsidRPr="0075317B" w:rsidRDefault="0075317B" w:rsidP="0075317B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</w:pPr>
            <w:r w:rsidRPr="007531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452035</w:t>
            </w: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Метевбаш</w:t>
            </w:r>
            <w:proofErr w:type="spellEnd"/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>, ул. Школьная  62 а</w:t>
            </w:r>
          </w:p>
          <w:p w:rsidR="0075317B" w:rsidRPr="0075317B" w:rsidRDefault="0075317B" w:rsidP="0075317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75317B">
              <w:rPr>
                <w:rFonts w:ascii="TimBashk" w:eastAsia="Times New Roman" w:hAnsi="TimBashk" w:cs="Times New Roman"/>
                <w:w w:val="90"/>
                <w:sz w:val="20"/>
                <w:szCs w:val="20"/>
                <w:lang w:eastAsia="ru-RU"/>
              </w:rPr>
              <w:t xml:space="preserve">Тел. </w:t>
            </w:r>
            <w:r w:rsidRPr="0075317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2-61-45</w:t>
            </w:r>
          </w:p>
          <w:p w:rsidR="0075317B" w:rsidRPr="0075317B" w:rsidRDefault="0075317B" w:rsidP="0075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317B" w:rsidRPr="0075317B" w:rsidRDefault="0075317B" w:rsidP="0075317B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1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75317B" w:rsidRPr="0075317B" w:rsidRDefault="0075317B" w:rsidP="007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75317B" w:rsidRPr="0075317B" w:rsidRDefault="0075317B" w:rsidP="007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75317B" w:rsidRPr="0075317B" w:rsidRDefault="0075317B" w:rsidP="007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75317B" w:rsidRPr="0075317B" w:rsidRDefault="0075317B" w:rsidP="0075317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75317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75317B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75317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19 » февраль 2015 </w:t>
      </w:r>
      <w:proofErr w:type="spellStart"/>
      <w:r w:rsidRPr="007531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5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C1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400                </w:t>
      </w:r>
      <w:r w:rsidRPr="0075317B">
        <w:rPr>
          <w:rFonts w:ascii="Times New Roman" w:eastAsia="Times New Roman" w:hAnsi="Times New Roman" w:cs="Times New Roman"/>
          <w:sz w:val="28"/>
          <w:szCs w:val="28"/>
          <w:lang w:eastAsia="ru-RU"/>
        </w:rPr>
        <w:t>« 19 » февраля  2015 г.</w:t>
      </w:r>
    </w:p>
    <w:p w:rsidR="0075317B" w:rsidRPr="0075317B" w:rsidRDefault="0075317B" w:rsidP="007531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317B" w:rsidRPr="0075317B" w:rsidRDefault="0075317B" w:rsidP="0075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  </w:t>
      </w:r>
      <w:r w:rsidRPr="00753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  </w:t>
      </w:r>
      <w:r w:rsidRPr="0075317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сельского поселения </w:t>
      </w:r>
      <w:proofErr w:type="spellStart"/>
      <w:r w:rsidRPr="0075317B">
        <w:rPr>
          <w:rFonts w:ascii="Times New Roman" w:eastAsia="Times New Roman" w:hAnsi="Times New Roman" w:cs="Times New Roman"/>
          <w:b/>
          <w:spacing w:val="16"/>
          <w:sz w:val="30"/>
          <w:szCs w:val="28"/>
          <w:lang w:eastAsia="ru-RU"/>
        </w:rPr>
        <w:t>Метевбашевский</w:t>
      </w:r>
      <w:proofErr w:type="spellEnd"/>
      <w:r w:rsidRPr="0075317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317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Белебеевский</w:t>
      </w:r>
      <w:proofErr w:type="spellEnd"/>
      <w:r w:rsidRPr="0075317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район</w:t>
      </w:r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75317B" w:rsidRPr="0075317B" w:rsidRDefault="0075317B" w:rsidP="0075317B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  <w:proofErr w:type="spellStart"/>
      <w:r w:rsidRPr="0075317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Метевбашевский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Белебеевский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район Республики Башкортостан 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7531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 </w:t>
      </w:r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  <w:proofErr w:type="spellStart"/>
      <w:r w:rsidRPr="0075317B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Метевбашевский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Белебеевский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район</w:t>
      </w:r>
      <w:r w:rsidRPr="0075317B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 </w:t>
      </w:r>
      <w:r w:rsidRPr="007531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Башкортостан</w:t>
      </w:r>
      <w:r w:rsidRPr="0075317B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75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1.1.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В части 1 статьи 3: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а) пункт 1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;»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б) пункт 5 признать утратившим силу;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в) </w:t>
      </w:r>
      <w:hyperlink r:id="rId5" w:history="1">
        <w:proofErr w:type="gramStart"/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пункте</w:t>
        </w:r>
        <w:proofErr w:type="gramEnd"/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 xml:space="preserve"> 21:</w:t>
        </w:r>
      </w:hyperlink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слова «осуществление муниципального земельного 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контроля за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слова «, в том числе путем выкупа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,»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исключить;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г) пункт 22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>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;»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spell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д</w:t>
      </w:r>
      <w:proofErr w:type="spell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) пункт 32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;»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е) пункты 36 и 37 признать утратившими силу;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ж) дополнить пунктом 40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«40) участие в соответствии с Федеральным </w:t>
      </w:r>
      <w:hyperlink r:id="rId6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законом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1.2.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Абзац 2 части 2 статьи 3 дополнить предложением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1.3.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Часть 1 статьи 4 дополнить пунктами 11 и 12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«11)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12) создание условий для организации 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организациями в порядке и на условиях, которые установлены федеральными законами.».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1.4.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В части 1 статьи 5: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а)  в пункте 3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б) пункт 10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«10)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разработка и утверждение </w:t>
      </w:r>
      <w:hyperlink r:id="rId7" w:history="1">
        <w:r w:rsidRPr="0075317B">
          <w:rPr>
            <w:rFonts w:ascii="Times New Roman" w:eastAsia="Times New Roman" w:hAnsi="Times New Roman" w:cs="Times New Roman"/>
            <w:bCs/>
            <w:sz w:val="30"/>
            <w:u w:val="single"/>
            <w:lang w:eastAsia="ru-RU"/>
          </w:rPr>
          <w:t>программ</w:t>
        </w:r>
      </w:hyperlink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75317B">
          <w:rPr>
            <w:rFonts w:ascii="Times New Roman" w:eastAsia="Times New Roman" w:hAnsi="Times New Roman" w:cs="Times New Roman"/>
            <w:bCs/>
            <w:sz w:val="30"/>
            <w:u w:val="single"/>
            <w:lang w:eastAsia="ru-RU"/>
          </w:rPr>
          <w:t>требования</w:t>
        </w:r>
      </w:hyperlink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к которым устанавливаются Правительством Российской Федерации</w:t>
      </w:r>
      <w:proofErr w:type="gramStart"/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;»</w:t>
      </w:r>
      <w:proofErr w:type="gramEnd"/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1.5.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Часть 1 статьи 5.1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1. 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lastRenderedPageBreak/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1.6.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Часть 1 статьи 6 дополнить абзацем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«Местный референдум проводится на всей территории Сельского поселения</w:t>
      </w:r>
      <w:proofErr w:type="gramStart"/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многомандатным</w:t>
      </w:r>
      <w:proofErr w:type="spellEnd"/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».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1.8.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</w:t>
      </w:r>
      <w:hyperlink r:id="rId9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Пункт 3 части 3 статьи</w:t>
        </w:r>
        <w:r w:rsidRPr="0075317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11 после слов «проекты планировки территорий и проекты межевания территорий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,»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дополнить словами «за исключением случаев, предусмотренных Градостроительным </w:t>
      </w:r>
      <w:hyperlink r:id="rId10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кодексом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Федерации,».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1.9.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Статью 19 дополнить частью 8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«8. В случае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,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1.10.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В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hyperlink r:id="rId11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части 2 статьи</w:t>
        </w:r>
        <w:r w:rsidRPr="0075317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1.11.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Часть 1 статьи 30 дополнить абзацем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1.12.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lastRenderedPageBreak/>
        <w:t xml:space="preserve">1.13.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Статью 34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«Статья 34.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Местный бюджет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1. Сельское поселение имеет собственный бюджет (местный бюджет).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кодексом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контроля за</w:t>
      </w:r>
      <w:proofErr w:type="gramEnd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кодексом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кодексом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порядке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, установленном Правительством Российской Федерации.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требованиям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1.14.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Статью 36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lastRenderedPageBreak/>
        <w:t>«Статья 36. Доходы местного бюджета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1.15.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Статью 37 изложить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«Статья 37. Расходы местного бюджета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кодекса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75317B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кодекса</w:t>
        </w:r>
      </w:hyperlink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Российской Федерации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1.16.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Части 1 и 2 статьи 44 изложить соответственно в следующей редакции: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>«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 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 xml:space="preserve">1.17. </w:t>
      </w:r>
      <w:r w:rsidRPr="0075317B"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  <w:t xml:space="preserve">Статью 50 дополнить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частью 15 следующего содержания: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.».</w:t>
      </w:r>
      <w:proofErr w:type="gramEnd"/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color w:val="000000"/>
          <w:sz w:val="30"/>
          <w:szCs w:val="28"/>
          <w:lang w:eastAsia="ru-RU"/>
        </w:rPr>
        <w:t>2.</w:t>
      </w:r>
      <w:r w:rsidRPr="0075317B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 xml:space="preserve"> Настоящее решение вступает в силу со дня его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обнародования</w:t>
      </w:r>
      <w:r w:rsidRPr="0075317B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, за исключением абзаца 7 пункта 1.1 и пункта 1.8 настоящего Решения.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Абзац 7 пункта 1.1 настоящего Решения вступает в силу с 1 апреля 2015 года.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  <w:t>Пункт 1.8 настоящего Решения вступает в силу с 1 марта 2015 года.</w:t>
      </w:r>
    </w:p>
    <w:p w:rsidR="0075317B" w:rsidRPr="0075317B" w:rsidRDefault="0075317B" w:rsidP="00753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3.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Настоящее решение обнародовать </w:t>
      </w:r>
      <w:r w:rsidRPr="0075317B">
        <w:rPr>
          <w:rFonts w:ascii="Times New Roman" w:eastAsia="Times New Roman" w:hAnsi="Times New Roman" w:cs="Times New Roman"/>
          <w:sz w:val="30"/>
          <w:szCs w:val="28"/>
          <w:lang w:val="ba-RU" w:eastAsia="ru-RU"/>
        </w:rPr>
        <w:t xml:space="preserve">на информационном стенде и на официальном сайте администрации </w:t>
      </w:r>
      <w:r w:rsidRPr="0075317B">
        <w:rPr>
          <w:rFonts w:ascii="Times New Roman" w:eastAsia="Times New Roman" w:hAnsi="Times New Roman" w:cs="Times New Roman"/>
          <w:spacing w:val="-1"/>
          <w:sz w:val="30"/>
          <w:szCs w:val="28"/>
          <w:lang w:eastAsia="ru-RU"/>
        </w:rPr>
        <w:t xml:space="preserve">сельского поселения </w:t>
      </w:r>
      <w:proofErr w:type="spellStart"/>
      <w:r w:rsidRPr="0075317B">
        <w:rPr>
          <w:rFonts w:ascii="Times New Roman" w:eastAsia="Times New Roman" w:hAnsi="Times New Roman" w:cs="Times New Roman"/>
          <w:spacing w:val="16"/>
          <w:sz w:val="30"/>
          <w:szCs w:val="28"/>
          <w:lang w:eastAsia="ru-RU"/>
        </w:rPr>
        <w:t>Метевбашевский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30"/>
          <w:szCs w:val="28"/>
          <w:lang w:eastAsia="ru-RU"/>
        </w:rPr>
        <w:t xml:space="preserve"> сельсовет муниципального района </w:t>
      </w:r>
      <w:proofErr w:type="spellStart"/>
      <w:r w:rsidRPr="0075317B">
        <w:rPr>
          <w:rFonts w:ascii="Times New Roman" w:eastAsia="Times New Roman" w:hAnsi="Times New Roman" w:cs="Times New Roman"/>
          <w:spacing w:val="-1"/>
          <w:sz w:val="30"/>
          <w:szCs w:val="28"/>
          <w:lang w:eastAsia="ru-RU"/>
        </w:rPr>
        <w:t>Белебеевский</w:t>
      </w:r>
      <w:proofErr w:type="spellEnd"/>
      <w:r w:rsidRPr="0075317B">
        <w:rPr>
          <w:rFonts w:ascii="Times New Roman" w:eastAsia="Times New Roman" w:hAnsi="Times New Roman" w:cs="Times New Roman"/>
          <w:spacing w:val="-1"/>
          <w:sz w:val="30"/>
          <w:szCs w:val="28"/>
          <w:lang w:eastAsia="ru-RU"/>
        </w:rPr>
        <w:t xml:space="preserve">  район Республики Башкортостан </w:t>
      </w: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>после его государственной регистрации.</w:t>
      </w: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5317B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Глава сельского поселения                                 </w:t>
      </w:r>
      <w:r w:rsidRPr="0075317B">
        <w:rPr>
          <w:rFonts w:ascii="Times New Roman" w:eastAsia="Times New Roman" w:hAnsi="Times New Roman" w:cs="Times New Roman"/>
          <w:sz w:val="30"/>
          <w:szCs w:val="28"/>
          <w:lang w:val="ba-RU" w:eastAsia="ru-RU"/>
        </w:rPr>
        <w:t xml:space="preserve">               М.М.Зайруллин</w:t>
      </w: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0"/>
          <w:szCs w:val="28"/>
          <w:lang w:val="ba-RU" w:eastAsia="ru-RU"/>
        </w:rPr>
      </w:pP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ba-RU" w:eastAsia="ru-RU"/>
        </w:rPr>
      </w:pPr>
    </w:p>
    <w:p w:rsidR="0075317B" w:rsidRPr="0075317B" w:rsidRDefault="0075317B" w:rsidP="0075317B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ba-RU" w:eastAsia="ru-RU"/>
        </w:rPr>
      </w:pPr>
    </w:p>
    <w:p w:rsidR="0075317B" w:rsidRPr="0075317B" w:rsidRDefault="0075317B" w:rsidP="0075317B">
      <w:pPr>
        <w:spacing w:after="120" w:line="48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5317B" w:rsidRPr="0075317B" w:rsidRDefault="0075317B" w:rsidP="0075317B">
      <w:pPr>
        <w:spacing w:after="120" w:line="48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bookmarkEnd w:id="0"/>
    <w:p w:rsidR="0075317B" w:rsidRPr="0075317B" w:rsidRDefault="0075317B" w:rsidP="0075317B">
      <w:pPr>
        <w:spacing w:after="120" w:line="48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7B"/>
    <w:rsid w:val="0029687A"/>
    <w:rsid w:val="002E1729"/>
    <w:rsid w:val="0075317B"/>
    <w:rsid w:val="00AE65B8"/>
    <w:rsid w:val="00C126FB"/>
    <w:rsid w:val="00F9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2015-03-11T10:23:00Z</dcterms:created>
  <dcterms:modified xsi:type="dcterms:W3CDTF">2015-03-11T10:27:00Z</dcterms:modified>
</cp:coreProperties>
</file>