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C56B74" w:rsidTr="00C56B7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6B74" w:rsidRDefault="00C56B74">
            <w:pPr>
              <w:keepNext/>
              <w:jc w:val="center"/>
              <w:outlineLvl w:val="0"/>
              <w:rPr>
                <w:rFonts w:ascii="TimBashk" w:eastAsia="Times New Roman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БАШ</w:t>
            </w:r>
            <w:r>
              <w:rPr>
                <w:rFonts w:ascii="TimBashk" w:hAnsi="TimBashk"/>
                <w:b/>
                <w:w w:val="70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C56B74" w:rsidRDefault="00C56B74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Б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C56B74" w:rsidRDefault="00C56B74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Т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C56B74" w:rsidRDefault="00C56B74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АУЫЛ БИЛ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C56B74" w:rsidRDefault="00C56B74">
            <w:pPr>
              <w:ind w:left="28"/>
              <w:rPr>
                <w:sz w:val="12"/>
                <w:szCs w:val="12"/>
              </w:rPr>
            </w:pPr>
          </w:p>
          <w:p w:rsidR="00C56B74" w:rsidRDefault="00C56B74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C56B74" w:rsidRDefault="00C56B74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C56B74" w:rsidRDefault="00C56B74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6B74" w:rsidRDefault="00C56B74">
            <w:pPr>
              <w:jc w:val="center"/>
              <w:rPr>
                <w:rFonts w:eastAsia="Times New Roman"/>
                <w:sz w:val="4"/>
                <w:szCs w:val="4"/>
              </w:rPr>
            </w:pPr>
          </w:p>
          <w:p w:rsidR="00C56B74" w:rsidRDefault="00C56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6B74" w:rsidRDefault="00C56B74">
            <w:pPr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C56B74" w:rsidRDefault="00C56B74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C56B74" w:rsidRDefault="00C56B74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C56B74" w:rsidRDefault="00C56B74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C56B74" w:rsidRDefault="00C56B74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56B74" w:rsidRDefault="00C56B74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C56B74" w:rsidRDefault="00C56B74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C56B74" w:rsidRDefault="00C56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56B74" w:rsidRPr="00C56B74" w:rsidRDefault="00C56B74" w:rsidP="00C56B74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ArialBash" w:hAnsi="ArialBash"/>
          <w:i/>
          <w:color w:val="000000" w:themeColor="text1"/>
        </w:rPr>
        <w:t xml:space="preserve">         </w:t>
      </w:r>
      <w:r w:rsidRPr="00C56B74">
        <w:rPr>
          <w:rFonts w:ascii="ArialBash" w:hAnsi="ArialBash"/>
          <w:i/>
          <w:color w:val="000000" w:themeColor="text1"/>
        </w:rPr>
        <w:t xml:space="preserve">  </w:t>
      </w:r>
      <w:r w:rsidR="009C0CE3">
        <w:rPr>
          <w:rFonts w:ascii="ArialBash" w:hAnsi="ArialBash"/>
          <w:i/>
          <w:color w:val="000000" w:themeColor="text1"/>
        </w:rPr>
        <w:t>КАРАР</w:t>
      </w:r>
      <w:r w:rsidRPr="00C56B74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</w:t>
      </w:r>
      <w:r w:rsidR="009C0CE3">
        <w:rPr>
          <w:rFonts w:ascii="Times New Roman" w:hAnsi="Times New Roman" w:cs="Times New Roman"/>
          <w:b w:val="0"/>
          <w:color w:val="000000" w:themeColor="text1"/>
        </w:rPr>
        <w:t xml:space="preserve">         </w:t>
      </w:r>
      <w:r w:rsidRPr="00C56B74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r w:rsidR="009C0CE3" w:rsidRPr="009C0CE3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DD4E1E" w:rsidRDefault="00DD4E1E" w:rsidP="00C56B74">
      <w:pPr>
        <w:rPr>
          <w:sz w:val="28"/>
          <w:szCs w:val="28"/>
        </w:rPr>
      </w:pPr>
    </w:p>
    <w:p w:rsidR="00C56B74" w:rsidRDefault="00DD4E1E" w:rsidP="00C56B7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C0CE3">
        <w:rPr>
          <w:sz w:val="28"/>
          <w:szCs w:val="28"/>
        </w:rPr>
        <w:t xml:space="preserve"> август </w:t>
      </w:r>
      <w:r w:rsidR="00C56B74">
        <w:rPr>
          <w:sz w:val="28"/>
          <w:szCs w:val="28"/>
        </w:rPr>
        <w:t xml:space="preserve"> 2013 </w:t>
      </w:r>
      <w:proofErr w:type="spellStart"/>
      <w:r w:rsidR="00C56B74">
        <w:rPr>
          <w:sz w:val="28"/>
          <w:szCs w:val="28"/>
        </w:rPr>
        <w:t>й</w:t>
      </w:r>
      <w:proofErr w:type="spellEnd"/>
      <w:r w:rsidR="00C56B74">
        <w:rPr>
          <w:sz w:val="28"/>
          <w:szCs w:val="28"/>
        </w:rPr>
        <w:t>.                                №</w:t>
      </w:r>
      <w:r>
        <w:rPr>
          <w:sz w:val="28"/>
          <w:szCs w:val="28"/>
        </w:rPr>
        <w:t>45</w:t>
      </w:r>
      <w:r w:rsidR="00C56B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26 </w:t>
      </w:r>
      <w:r w:rsidR="00C56B74">
        <w:rPr>
          <w:sz w:val="28"/>
          <w:szCs w:val="28"/>
        </w:rPr>
        <w:t xml:space="preserve"> </w:t>
      </w:r>
      <w:r w:rsidR="009C0CE3">
        <w:rPr>
          <w:sz w:val="28"/>
          <w:szCs w:val="28"/>
        </w:rPr>
        <w:t xml:space="preserve">августа </w:t>
      </w:r>
      <w:r w:rsidR="00C56B7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C56B74">
          <w:rPr>
            <w:sz w:val="28"/>
            <w:szCs w:val="28"/>
          </w:rPr>
          <w:t>2013 г</w:t>
        </w:r>
      </w:smartTag>
      <w:r w:rsidR="00C56B74">
        <w:rPr>
          <w:sz w:val="28"/>
          <w:szCs w:val="28"/>
        </w:rPr>
        <w:t>.</w:t>
      </w:r>
    </w:p>
    <w:p w:rsidR="00C56B74" w:rsidRDefault="00C56B74"/>
    <w:p w:rsidR="00C56B74" w:rsidRDefault="00C56B74"/>
    <w:p w:rsidR="00C56B74" w:rsidRDefault="00C56B74"/>
    <w:tbl>
      <w:tblPr>
        <w:tblW w:w="0" w:type="auto"/>
        <w:tblInd w:w="828" w:type="dxa"/>
        <w:tblLayout w:type="fixed"/>
        <w:tblLook w:val="04A0"/>
      </w:tblPr>
      <w:tblGrid>
        <w:gridCol w:w="7920"/>
      </w:tblGrid>
      <w:tr w:rsidR="00EA1047" w:rsidTr="00EA1047">
        <w:trPr>
          <w:cantSplit/>
        </w:trPr>
        <w:tc>
          <w:tcPr>
            <w:tcW w:w="7920" w:type="dxa"/>
            <w:hideMark/>
          </w:tcPr>
          <w:p w:rsidR="00EA1047" w:rsidRDefault="00EA10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организации обучения населения способам защиты и действиям в чрезвычайных ситуациях</w:t>
            </w:r>
          </w:p>
        </w:tc>
      </w:tr>
    </w:tbl>
    <w:p w:rsidR="00EA1047" w:rsidRDefault="00EA1047" w:rsidP="00EA1047">
      <w:pPr>
        <w:pStyle w:val="FR2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A1047" w:rsidRDefault="00EA1047" w:rsidP="00EA1047">
      <w:pPr>
        <w:pStyle w:val="FR2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A1047" w:rsidRDefault="00EA1047" w:rsidP="00EA1047">
      <w:pPr>
        <w:jc w:val="both"/>
        <w:rPr>
          <w:rFonts w:ascii="Tahoma" w:eastAsia="Times New Roman" w:hAnsi="Tahoma" w:cs="Tahoma"/>
          <w:color w:val="333333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В соответствии со </w:t>
      </w:r>
      <w:r>
        <w:rPr>
          <w:rStyle w:val="a3"/>
          <w:b w:val="0"/>
          <w:color w:val="auto"/>
        </w:rPr>
        <w:t>статьей 8</w:t>
      </w:r>
      <w:r>
        <w:rPr>
          <w:sz w:val="26"/>
          <w:szCs w:val="26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6"/>
            <w:szCs w:val="26"/>
          </w:rPr>
          <w:t>1998 г</w:t>
        </w:r>
      </w:smartTag>
      <w:r>
        <w:rPr>
          <w:sz w:val="26"/>
          <w:szCs w:val="26"/>
        </w:rPr>
        <w:t xml:space="preserve">. № 28-ФЗ «О гражданской обороне», </w:t>
      </w:r>
      <w:hyperlink r:id="rId5" w:history="1">
        <w:r>
          <w:rPr>
            <w:rStyle w:val="a3"/>
            <w:b w:val="0"/>
            <w:color w:val="auto"/>
          </w:rPr>
          <w:t>статьями 3</w:t>
        </w:r>
      </w:hyperlink>
      <w:r>
        <w:rPr>
          <w:color w:val="auto"/>
          <w:sz w:val="26"/>
          <w:szCs w:val="26"/>
        </w:rPr>
        <w:t>,</w:t>
      </w:r>
      <w:r>
        <w:rPr>
          <w:b/>
          <w:color w:val="auto"/>
          <w:sz w:val="26"/>
          <w:szCs w:val="26"/>
        </w:rPr>
        <w:t xml:space="preserve"> </w:t>
      </w:r>
      <w:hyperlink r:id="rId6" w:history="1">
        <w:r>
          <w:rPr>
            <w:rStyle w:val="a3"/>
            <w:b w:val="0"/>
            <w:color w:val="auto"/>
          </w:rPr>
          <w:t>19</w:t>
        </w:r>
      </w:hyperlink>
      <w:r>
        <w:rPr>
          <w:sz w:val="26"/>
          <w:szCs w:val="26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69-ФЗ «О пожарной безопасности», </w:t>
      </w:r>
      <w:r>
        <w:rPr>
          <w:rStyle w:val="a3"/>
          <w:b w:val="0"/>
          <w:color w:val="auto"/>
        </w:rPr>
        <w:t>статьей 11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 21 декабря 1994 года № 68-ФЗ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>
        <w:rPr>
          <w:sz w:val="26"/>
          <w:szCs w:val="26"/>
        </w:rPr>
        <w:t xml:space="preserve">, </w:t>
      </w:r>
      <w:hyperlink r:id="rId7" w:history="1">
        <w:r>
          <w:rPr>
            <w:rStyle w:val="a3"/>
            <w:b w:val="0"/>
            <w:color w:val="auto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</w:t>
        </w:r>
        <w:proofErr w:type="gramEnd"/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на территории  сельского поселения</w:t>
      </w:r>
      <w:r w:rsidR="002322A8">
        <w:rPr>
          <w:sz w:val="26"/>
          <w:szCs w:val="26"/>
        </w:rPr>
        <w:t xml:space="preserve"> </w:t>
      </w:r>
      <w:proofErr w:type="spellStart"/>
      <w:r w:rsidR="002322A8">
        <w:rPr>
          <w:sz w:val="26"/>
          <w:szCs w:val="26"/>
        </w:rPr>
        <w:t>Метевбашевский</w:t>
      </w:r>
      <w:proofErr w:type="spellEnd"/>
      <w:r w:rsidR="002322A8">
        <w:rPr>
          <w:sz w:val="26"/>
          <w:szCs w:val="26"/>
        </w:rPr>
        <w:t xml:space="preserve"> сельсовет</w:t>
      </w:r>
      <w:proofErr w:type="gramStart"/>
      <w:r w:rsidR="002322A8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руководствуясь   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gramStart"/>
      <w:r w:rsidR="002322A8">
        <w:rPr>
          <w:sz w:val="26"/>
          <w:szCs w:val="26"/>
        </w:rPr>
        <w:t>о</w:t>
      </w:r>
      <w:proofErr w:type="gramEnd"/>
      <w:r w:rsidR="002322A8">
        <w:rPr>
          <w:sz w:val="26"/>
          <w:szCs w:val="26"/>
        </w:rPr>
        <w:t xml:space="preserve"> </w:t>
      </w:r>
      <w:proofErr w:type="gramStart"/>
      <w:r w:rsidR="002322A8">
        <w:rPr>
          <w:sz w:val="26"/>
          <w:szCs w:val="26"/>
        </w:rPr>
        <w:t>сельского</w:t>
      </w:r>
      <w:proofErr w:type="gramEnd"/>
      <w:r w:rsidR="002322A8">
        <w:rPr>
          <w:sz w:val="26"/>
          <w:szCs w:val="26"/>
        </w:rPr>
        <w:t xml:space="preserve"> поселения  </w:t>
      </w:r>
      <w:proofErr w:type="spellStart"/>
      <w:r w:rsidR="002322A8">
        <w:rPr>
          <w:sz w:val="26"/>
          <w:szCs w:val="26"/>
        </w:rPr>
        <w:t>Метевбашевский</w:t>
      </w:r>
      <w:proofErr w:type="spellEnd"/>
      <w:r w:rsidR="00232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</w:p>
    <w:p w:rsidR="00EA1047" w:rsidRDefault="00EA1047" w:rsidP="00EA1047">
      <w:pPr>
        <w:ind w:firstLine="708"/>
        <w:jc w:val="both"/>
        <w:rPr>
          <w:sz w:val="26"/>
          <w:szCs w:val="26"/>
        </w:rPr>
      </w:pPr>
    </w:p>
    <w:p w:rsidR="00EA1047" w:rsidRDefault="00EA1047" w:rsidP="00EA1047">
      <w:pPr>
        <w:jc w:val="both"/>
        <w:rPr>
          <w:sz w:val="26"/>
          <w:szCs w:val="26"/>
        </w:rPr>
      </w:pPr>
    </w:p>
    <w:p w:rsidR="00EA1047" w:rsidRDefault="00EA1047" w:rsidP="00EA10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</w:t>
      </w:r>
      <w:r w:rsidR="00D1261D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:</w:t>
      </w:r>
    </w:p>
    <w:p w:rsidR="00EA1047" w:rsidRDefault="00EA1047" w:rsidP="00EA1047">
      <w:pPr>
        <w:jc w:val="both"/>
        <w:rPr>
          <w:b/>
          <w:sz w:val="26"/>
          <w:szCs w:val="26"/>
        </w:rPr>
      </w:pPr>
    </w:p>
    <w:p w:rsidR="00EA1047" w:rsidRDefault="00EA1047" w:rsidP="00EA1047">
      <w:pPr>
        <w:ind w:left="630"/>
        <w:jc w:val="both"/>
        <w:rPr>
          <w:b/>
          <w:sz w:val="26"/>
          <w:szCs w:val="26"/>
        </w:rPr>
      </w:pPr>
      <w:r>
        <w:rPr>
          <w:sz w:val="26"/>
          <w:szCs w:val="26"/>
        </w:rPr>
        <w:t>Утвердить:</w:t>
      </w:r>
    </w:p>
    <w:p w:rsidR="00EA1047" w:rsidRDefault="00EA1047" w:rsidP="00EA10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на территории  сельского поселения</w:t>
      </w:r>
      <w:r w:rsidR="008E19BE">
        <w:rPr>
          <w:sz w:val="26"/>
          <w:szCs w:val="26"/>
        </w:rPr>
        <w:t xml:space="preserve"> </w:t>
      </w:r>
      <w:proofErr w:type="spellStart"/>
      <w:r w:rsidR="008E19BE">
        <w:rPr>
          <w:sz w:val="26"/>
          <w:szCs w:val="26"/>
        </w:rPr>
        <w:t>Метевбашевский</w:t>
      </w:r>
      <w:proofErr w:type="spellEnd"/>
      <w:r w:rsidR="008E19BE">
        <w:rPr>
          <w:sz w:val="26"/>
          <w:szCs w:val="26"/>
        </w:rPr>
        <w:t xml:space="preserve">  сельсовет</w:t>
      </w:r>
      <w:r>
        <w:rPr>
          <w:sz w:val="26"/>
          <w:szCs w:val="26"/>
        </w:rPr>
        <w:t xml:space="preserve"> (</w:t>
      </w:r>
      <w:hyperlink r:id="rId8" w:anchor="sub_1000" w:history="1">
        <w:r>
          <w:rPr>
            <w:rStyle w:val="a3"/>
            <w:b w:val="0"/>
            <w:color w:val="auto"/>
          </w:rPr>
          <w:t>Приложение</w:t>
        </w:r>
      </w:hyperlink>
      <w:r>
        <w:rPr>
          <w:sz w:val="26"/>
          <w:szCs w:val="26"/>
        </w:rPr>
        <w:t xml:space="preserve"> № 1).</w:t>
      </w:r>
    </w:p>
    <w:p w:rsidR="00EA1047" w:rsidRDefault="00EA1047" w:rsidP="00EA10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74AE2" w:rsidRPr="00F52EE7" w:rsidRDefault="00EA1047" w:rsidP="00074AE2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</w:t>
      </w:r>
      <w:r w:rsidR="008E19BE">
        <w:rPr>
          <w:sz w:val="26"/>
          <w:szCs w:val="26"/>
        </w:rPr>
        <w:t>3</w:t>
      </w:r>
      <w:r>
        <w:rPr>
          <w:sz w:val="26"/>
          <w:szCs w:val="26"/>
        </w:rPr>
        <w:t>. Постановление подлежит официальному обнародованию и размещению на официальном сайте</w:t>
      </w:r>
      <w:r w:rsidR="00074AE2">
        <w:rPr>
          <w:sz w:val="26"/>
          <w:szCs w:val="26"/>
        </w:rPr>
        <w:t xml:space="preserve"> муниципального района </w:t>
      </w:r>
      <w:proofErr w:type="spellStart"/>
      <w:r w:rsidR="00074AE2">
        <w:rPr>
          <w:sz w:val="26"/>
          <w:szCs w:val="26"/>
        </w:rPr>
        <w:t>Белебеевский</w:t>
      </w:r>
      <w:proofErr w:type="spellEnd"/>
      <w:r w:rsidR="00074AE2">
        <w:rPr>
          <w:sz w:val="26"/>
          <w:szCs w:val="26"/>
        </w:rPr>
        <w:t xml:space="preserve"> район </w:t>
      </w:r>
      <w:r w:rsidR="00074AE2" w:rsidRPr="00C940AA">
        <w:rPr>
          <w:sz w:val="28"/>
          <w:szCs w:val="28"/>
        </w:rPr>
        <w:t xml:space="preserve">Республики Башкортостан по адресу: </w:t>
      </w:r>
      <w:r w:rsidR="00074AE2" w:rsidRPr="00C940AA">
        <w:rPr>
          <w:sz w:val="28"/>
          <w:szCs w:val="28"/>
          <w:lang w:val="en-US"/>
        </w:rPr>
        <w:t>http</w:t>
      </w:r>
      <w:r w:rsidR="00074AE2" w:rsidRPr="00C940AA">
        <w:rPr>
          <w:sz w:val="28"/>
          <w:szCs w:val="28"/>
        </w:rPr>
        <w:t>: //</w:t>
      </w:r>
      <w:r w:rsidR="00074AE2" w:rsidRPr="00C940AA">
        <w:rPr>
          <w:sz w:val="28"/>
          <w:szCs w:val="28"/>
          <w:lang w:val="en-US"/>
        </w:rPr>
        <w:t>www</w:t>
      </w:r>
      <w:r w:rsidR="00074AE2" w:rsidRPr="00C940AA">
        <w:rPr>
          <w:sz w:val="28"/>
          <w:szCs w:val="28"/>
        </w:rPr>
        <w:t>.</w:t>
      </w:r>
      <w:proofErr w:type="spellStart"/>
      <w:r w:rsidR="00074AE2" w:rsidRPr="00C940AA">
        <w:rPr>
          <w:sz w:val="28"/>
          <w:szCs w:val="28"/>
          <w:lang w:val="en-US"/>
        </w:rPr>
        <w:t>belebey</w:t>
      </w:r>
      <w:proofErr w:type="spellEnd"/>
      <w:r w:rsidR="00074AE2" w:rsidRPr="00C940AA">
        <w:rPr>
          <w:sz w:val="28"/>
          <w:szCs w:val="28"/>
        </w:rPr>
        <w:t xml:space="preserve"> – </w:t>
      </w:r>
      <w:proofErr w:type="spellStart"/>
      <w:r w:rsidR="00074AE2" w:rsidRPr="00C940AA">
        <w:rPr>
          <w:sz w:val="28"/>
          <w:szCs w:val="28"/>
          <w:lang w:val="en-US"/>
        </w:rPr>
        <w:t>mr</w:t>
      </w:r>
      <w:proofErr w:type="spellEnd"/>
      <w:r w:rsidR="00074AE2" w:rsidRPr="00C940AA">
        <w:rPr>
          <w:sz w:val="28"/>
          <w:szCs w:val="28"/>
        </w:rPr>
        <w:t>.</w:t>
      </w:r>
      <w:proofErr w:type="spellStart"/>
      <w:r w:rsidR="00F52EE7">
        <w:rPr>
          <w:sz w:val="28"/>
          <w:szCs w:val="28"/>
          <w:lang w:val="en-US"/>
        </w:rPr>
        <w:t>ru</w:t>
      </w:r>
      <w:proofErr w:type="spellEnd"/>
    </w:p>
    <w:p w:rsidR="00074AE2" w:rsidRPr="00C940AA" w:rsidRDefault="00074AE2" w:rsidP="00074AE2">
      <w:pPr>
        <w:tabs>
          <w:tab w:val="left" w:pos="5580"/>
        </w:tabs>
        <w:jc w:val="both"/>
        <w:rPr>
          <w:sz w:val="28"/>
          <w:szCs w:val="28"/>
        </w:rPr>
      </w:pPr>
      <w:r w:rsidRPr="00C940AA">
        <w:rPr>
          <w:sz w:val="28"/>
          <w:szCs w:val="28"/>
        </w:rPr>
        <w:t xml:space="preserve">и в информационных стендах, расположенных на территории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C940AA">
        <w:rPr>
          <w:sz w:val="28"/>
          <w:szCs w:val="28"/>
        </w:rPr>
        <w:t xml:space="preserve"> сельсовет.</w:t>
      </w:r>
    </w:p>
    <w:p w:rsidR="00074AE2" w:rsidRDefault="00074AE2" w:rsidP="00EA1047">
      <w:pPr>
        <w:jc w:val="both"/>
        <w:rPr>
          <w:sz w:val="26"/>
          <w:szCs w:val="26"/>
        </w:rPr>
      </w:pPr>
    </w:p>
    <w:p w:rsidR="00EA1047" w:rsidRDefault="00EA1047" w:rsidP="00EA10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4AE2">
        <w:rPr>
          <w:sz w:val="26"/>
          <w:szCs w:val="26"/>
        </w:rPr>
        <w:t>4</w:t>
      </w:r>
      <w:r>
        <w:rPr>
          <w:sz w:val="26"/>
          <w:szCs w:val="26"/>
        </w:rPr>
        <w:t>. Постановление вступает в силу со дня его официального обнародования.</w:t>
      </w:r>
    </w:p>
    <w:p w:rsidR="00EA1047" w:rsidRDefault="00EA1047" w:rsidP="00EA1047">
      <w:pPr>
        <w:pStyle w:val="ConsPlusTitle"/>
        <w:widowControl/>
        <w:tabs>
          <w:tab w:val="num" w:pos="0"/>
        </w:tabs>
        <w:spacing w:line="360" w:lineRule="auto"/>
        <w:ind w:firstLine="71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A1047" w:rsidRDefault="00EA1047" w:rsidP="00EA1047">
      <w:pPr>
        <w:rPr>
          <w:sz w:val="26"/>
          <w:szCs w:val="26"/>
        </w:rPr>
      </w:pPr>
    </w:p>
    <w:p w:rsidR="00EA1047" w:rsidRDefault="00074AE2" w:rsidP="00EA1047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</w:t>
      </w:r>
      <w:proofErr w:type="spellStart"/>
      <w:r>
        <w:rPr>
          <w:sz w:val="26"/>
          <w:szCs w:val="26"/>
        </w:rPr>
        <w:t>М.М.Зайруллин</w:t>
      </w:r>
      <w:proofErr w:type="spellEnd"/>
    </w:p>
    <w:p w:rsidR="00EA1047" w:rsidRDefault="00EA1047" w:rsidP="00EA1047">
      <w:pPr>
        <w:jc w:val="both"/>
        <w:rPr>
          <w:b/>
        </w:rPr>
      </w:pPr>
    </w:p>
    <w:p w:rsidR="00EA1047" w:rsidRDefault="00EA1047" w:rsidP="00EA1047">
      <w:pPr>
        <w:jc w:val="center"/>
      </w:pPr>
    </w:p>
    <w:p w:rsidR="00EA1047" w:rsidRDefault="00EA1047" w:rsidP="00EA1047">
      <w:pPr>
        <w:jc w:val="both"/>
      </w:pPr>
    </w:p>
    <w:p w:rsidR="00EA1047" w:rsidRDefault="00EA1047" w:rsidP="00EA1047"/>
    <w:p w:rsidR="00EA1047" w:rsidRDefault="00EA1047" w:rsidP="00EA1047"/>
    <w:p w:rsidR="00EA1047" w:rsidRDefault="00EA1047" w:rsidP="00EA1047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</w:rPr>
      </w:pPr>
      <w:r>
        <w:rPr>
          <w:rStyle w:val="a4"/>
          <w:b w:val="0"/>
          <w:bCs/>
          <w:color w:val="auto"/>
        </w:rPr>
        <w:lastRenderedPageBreak/>
        <w:t>Приложение</w:t>
      </w:r>
    </w:p>
    <w:p w:rsidR="005C5432" w:rsidRDefault="00EA1047" w:rsidP="00EA1047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>
        <w:rPr>
          <w:rStyle w:val="a4"/>
          <w:b w:val="0"/>
          <w:bCs/>
          <w:color w:val="auto"/>
        </w:rPr>
        <w:t xml:space="preserve">к </w:t>
      </w:r>
      <w:r>
        <w:rPr>
          <w:rStyle w:val="a3"/>
          <w:b w:val="0"/>
          <w:bCs w:val="0"/>
          <w:color w:val="auto"/>
        </w:rPr>
        <w:t xml:space="preserve">постановлению </w:t>
      </w:r>
      <w:r>
        <w:rPr>
          <w:rStyle w:val="a3"/>
          <w:b w:val="0"/>
          <w:color w:val="auto"/>
        </w:rPr>
        <w:t xml:space="preserve"> </w:t>
      </w:r>
      <w:r w:rsidR="005C5432">
        <w:rPr>
          <w:rStyle w:val="a3"/>
          <w:b w:val="0"/>
          <w:color w:val="auto"/>
        </w:rPr>
        <w:t xml:space="preserve">Главы СП </w:t>
      </w:r>
    </w:p>
    <w:p w:rsidR="00EA1047" w:rsidRDefault="005C5432" w:rsidP="00EA1047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proofErr w:type="spellStart"/>
      <w:r>
        <w:rPr>
          <w:rStyle w:val="a3"/>
          <w:b w:val="0"/>
          <w:color w:val="auto"/>
        </w:rPr>
        <w:t>Метевбашевский</w:t>
      </w:r>
      <w:proofErr w:type="spellEnd"/>
      <w:r>
        <w:rPr>
          <w:rStyle w:val="a3"/>
          <w:b w:val="0"/>
          <w:color w:val="auto"/>
        </w:rPr>
        <w:t xml:space="preserve"> сельсовет</w:t>
      </w:r>
      <w:r w:rsidR="00EA1047">
        <w:rPr>
          <w:rStyle w:val="a3"/>
          <w:b w:val="0"/>
          <w:color w:val="auto"/>
        </w:rPr>
        <w:t xml:space="preserve"> </w:t>
      </w:r>
    </w:p>
    <w:p w:rsidR="00EA1047" w:rsidRDefault="007E3329" w:rsidP="00EA1047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bCs/>
          <w:color w:val="auto"/>
        </w:rPr>
        <w:t>О</w:t>
      </w:r>
      <w:r w:rsidR="00EA1047">
        <w:rPr>
          <w:rStyle w:val="a4"/>
          <w:b w:val="0"/>
          <w:bCs/>
          <w:color w:val="auto"/>
        </w:rPr>
        <w:t>т</w:t>
      </w:r>
      <w:r>
        <w:rPr>
          <w:rStyle w:val="a4"/>
          <w:b w:val="0"/>
          <w:bCs/>
          <w:color w:val="auto"/>
        </w:rPr>
        <w:t>26.08.</w:t>
      </w:r>
      <w:r w:rsidR="00EA1047">
        <w:rPr>
          <w:rStyle w:val="a4"/>
          <w:b w:val="0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EA1047">
          <w:rPr>
            <w:rStyle w:val="a4"/>
            <w:b w:val="0"/>
            <w:bCs/>
            <w:color w:val="auto"/>
          </w:rPr>
          <w:t>2013 г</w:t>
        </w:r>
      </w:smartTag>
      <w:r w:rsidR="00EA1047">
        <w:rPr>
          <w:rStyle w:val="a4"/>
          <w:b w:val="0"/>
          <w:bCs/>
          <w:color w:val="auto"/>
        </w:rPr>
        <w:t xml:space="preserve">. № </w:t>
      </w:r>
      <w:r>
        <w:rPr>
          <w:rStyle w:val="a4"/>
          <w:b w:val="0"/>
          <w:bCs/>
          <w:color w:val="auto"/>
        </w:rPr>
        <w:t>45</w:t>
      </w:r>
    </w:p>
    <w:p w:rsidR="00EA1047" w:rsidRDefault="00EA1047" w:rsidP="00EA1047">
      <w:pPr>
        <w:pStyle w:val="1"/>
        <w:keepNext/>
        <w:keepLines/>
        <w:rPr>
          <w:rFonts w:ascii="Times New Roman" w:hAnsi="Times New Roman"/>
          <w:color w:val="auto"/>
        </w:rPr>
      </w:pPr>
    </w:p>
    <w:p w:rsidR="00EA1047" w:rsidRDefault="00EA1047" w:rsidP="00EA104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Порядок </w:t>
      </w:r>
      <w:r>
        <w:rPr>
          <w:rFonts w:ascii="Times New Roman" w:hAnsi="Times New Roman"/>
          <w:color w:val="000000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на территории  сельского поселения</w:t>
      </w:r>
      <w:r w:rsidR="00AC4EB0">
        <w:rPr>
          <w:rFonts w:ascii="Times New Roman" w:hAnsi="Times New Roman"/>
          <w:color w:val="000000"/>
        </w:rPr>
        <w:t xml:space="preserve"> </w:t>
      </w:r>
      <w:proofErr w:type="spellStart"/>
      <w:r w:rsidR="00AC4EB0">
        <w:rPr>
          <w:rFonts w:ascii="Times New Roman" w:hAnsi="Times New Roman"/>
          <w:color w:val="000000"/>
        </w:rPr>
        <w:t>Метевбашевский</w:t>
      </w:r>
      <w:proofErr w:type="spellEnd"/>
      <w:r w:rsidR="00AC4EB0">
        <w:rPr>
          <w:rFonts w:ascii="Times New Roman" w:hAnsi="Times New Roman"/>
          <w:color w:val="000000"/>
        </w:rPr>
        <w:t xml:space="preserve"> сельсовет</w:t>
      </w:r>
    </w:p>
    <w:p w:rsidR="00EA1047" w:rsidRDefault="00EA1047" w:rsidP="00EA1047">
      <w:pPr>
        <w:keepNext/>
        <w:keepLines/>
        <w:widowControl/>
        <w:ind w:firstLine="720"/>
        <w:jc w:val="both"/>
      </w:pPr>
    </w:p>
    <w:p w:rsidR="00EA1047" w:rsidRDefault="00EA1047" w:rsidP="00EA1047">
      <w:pPr>
        <w:keepNext/>
        <w:keepLines/>
        <w:widowControl/>
        <w:ind w:firstLine="709"/>
        <w:jc w:val="both"/>
      </w:pPr>
      <w:bookmarkStart w:id="0" w:name="sub_1001"/>
      <w: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EA1047" w:rsidRDefault="00EA1047" w:rsidP="00EA1047">
      <w:pPr>
        <w:keepNext/>
        <w:keepLines/>
        <w:widowControl/>
        <w:ind w:firstLine="709"/>
        <w:jc w:val="both"/>
      </w:pPr>
      <w:bookmarkStart w:id="1" w:name="sub_1002"/>
      <w:bookmarkEnd w:id="0"/>
      <w: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EA1047" w:rsidRDefault="00EA1047" w:rsidP="00EA1047">
      <w:pPr>
        <w:keepNext/>
        <w:keepLines/>
        <w:widowControl/>
        <w:ind w:firstLine="709"/>
        <w:jc w:val="both"/>
      </w:pPr>
      <w:r>
        <w:t xml:space="preserve">лица, занятые в сфере производства и обслуживания, не включенные в состав </w:t>
      </w:r>
      <w:proofErr w:type="gramStart"/>
      <w:r>
        <w:t xml:space="preserve">органов управления муниципального звена территориальной подсистемы </w:t>
      </w:r>
      <w:r w:rsidR="00AC4EB0">
        <w:t>Республики</w:t>
      </w:r>
      <w:proofErr w:type="gramEnd"/>
      <w:r w:rsidR="00AC4EB0">
        <w:t xml:space="preserve"> Башкортостан</w:t>
      </w:r>
      <w:r>
        <w:t xml:space="preserve"> единой государственной системы предупреждения и ликвидации чрезвычайных ситуаций (далее - работающее население);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>лица, не занятые в сфере производства и обслуживания (далее - неработающее население);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>
        <w:t>органов управления сельского звена муниципального звена территориальной подсистемы</w:t>
      </w:r>
      <w:r w:rsidR="0062623A">
        <w:t xml:space="preserve"> Республики</w:t>
      </w:r>
      <w:proofErr w:type="gramEnd"/>
      <w:r w:rsidR="0062623A">
        <w:t xml:space="preserve"> Башкортостан</w:t>
      </w:r>
      <w:r>
        <w:t xml:space="preserve">  единой государственной системы предупреждения и ликвидации чрезвычайных ситуаций (далее - уполномоченные работники);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 сельского поселения</w:t>
      </w:r>
      <w:r w:rsidR="00DC7F7B">
        <w:t xml:space="preserve"> </w:t>
      </w:r>
      <w:proofErr w:type="spellStart"/>
      <w:r w:rsidR="00DC7F7B">
        <w:t>Метевбашевский</w:t>
      </w:r>
      <w:proofErr w:type="spellEnd"/>
      <w:r w:rsidR="00DC7F7B">
        <w:t xml:space="preserve"> сельсовет</w:t>
      </w:r>
      <w:r>
        <w:t>.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 w:rsidR="0062623A">
        <w:t>Республики Башкортостан</w:t>
      </w:r>
      <w:r>
        <w:t xml:space="preserve"> единой государственной системы предупреждения и ликвидации чрезвычайных ситуаций;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 w:rsidR="009734EC">
        <w:t>Республики Башкортостан</w:t>
      </w:r>
      <w:r>
        <w:t xml:space="preserve">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A1047" w:rsidRDefault="00EA1047" w:rsidP="00EA1047">
      <w:pPr>
        <w:keepNext/>
        <w:keepLines/>
        <w:widowControl/>
        <w:ind w:firstLine="709"/>
        <w:jc w:val="both"/>
      </w:pPr>
      <w:bookmarkStart w:id="2" w:name="sub_1004"/>
      <w:r>
        <w:t xml:space="preserve">4. Подготовка и обучение населения мерам пожарной безопасности, способам защиты от </w:t>
      </w:r>
      <w:proofErr w:type="gramStart"/>
      <w:r>
        <w:t>опасностей, возникающих при ведении военных действий или вследствие этих действий предусматривает</w:t>
      </w:r>
      <w:proofErr w:type="gramEnd"/>
      <w:r>
        <w:t>:</w:t>
      </w:r>
    </w:p>
    <w:bookmarkEnd w:id="2"/>
    <w:p w:rsidR="00EA1047" w:rsidRDefault="00EA1047" w:rsidP="00EA1047">
      <w:pPr>
        <w:keepNext/>
        <w:keepLines/>
        <w:widowControl/>
        <w:ind w:firstLine="709"/>
        <w:jc w:val="both"/>
      </w:pPr>
      <w: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EA1047" w:rsidRDefault="00EA1047" w:rsidP="00EA1047">
      <w:pPr>
        <w:keepNext/>
        <w:keepLines/>
        <w:widowControl/>
        <w:ind w:firstLine="709"/>
        <w:jc w:val="both"/>
      </w:pPr>
      <w:proofErr w:type="gramStart"/>
      <w: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>
        <w:t xml:space="preserve"> защиты при чрезвычайных ситуациях;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>
        <w:t>утвержденными</w:t>
      </w:r>
      <w:proofErr w:type="gramEnd"/>
      <w:r>
        <w:t xml:space="preserve"> Министерством образования Российской Федерации;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EA1047" w:rsidRDefault="00EA1047" w:rsidP="00EA1047">
      <w:pPr>
        <w:keepNext/>
        <w:keepLines/>
        <w:widowControl/>
        <w:ind w:firstLine="709"/>
        <w:jc w:val="both"/>
      </w:pPr>
      <w:r>
        <w:t xml:space="preserve">5. </w:t>
      </w:r>
      <w:proofErr w:type="gramStart"/>
      <w: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>
        <w:t xml:space="preserve"> </w:t>
      </w:r>
      <w:proofErr w:type="gramStart"/>
      <w:r>
        <w:t xml:space="preserve">Повышение квалификации может осуществляться по очной и </w:t>
      </w:r>
      <w:proofErr w:type="spellStart"/>
      <w:r>
        <w:t>очно-заочной</w:t>
      </w:r>
      <w:proofErr w:type="spellEnd"/>
      <w: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EA1047" w:rsidRDefault="00EA1047" w:rsidP="00EA1047">
      <w:pPr>
        <w:keepNext/>
        <w:ind w:firstLine="709"/>
        <w:jc w:val="both"/>
      </w:pPr>
      <w: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EA1047" w:rsidRDefault="00EA1047" w:rsidP="00EA1047">
      <w:pPr>
        <w:keepNext/>
        <w:ind w:firstLine="709"/>
        <w:jc w:val="both"/>
      </w:pPr>
      <w: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B02661">
        <w:t>Республики Башкортостан</w:t>
      </w:r>
      <w:r>
        <w:t xml:space="preserve"> («УМЦ ГОЧС</w:t>
      </w:r>
      <w:r w:rsidR="00A83C23" w:rsidRPr="00A83C23">
        <w:t xml:space="preserve"> </w:t>
      </w:r>
      <w:r w:rsidR="00A83C23">
        <w:t>Республики Башкортостан</w:t>
      </w:r>
      <w:r>
        <w:t>»);</w:t>
      </w:r>
    </w:p>
    <w:p w:rsidR="00EA1047" w:rsidRDefault="00EA1047" w:rsidP="00EA1047">
      <w:pPr>
        <w:keepNext/>
        <w:ind w:firstLine="709"/>
        <w:jc w:val="both"/>
      </w:pPr>
      <w: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A83C23">
        <w:t>Республики Башкортостан</w:t>
      </w:r>
      <w:r>
        <w:t xml:space="preserve"> («УМЦ ГОЧС </w:t>
      </w:r>
      <w:r w:rsidR="00A83C23">
        <w:t>«Республики Башкортостан »</w:t>
      </w:r>
      <w:r>
        <w:t>).</w:t>
      </w:r>
    </w:p>
    <w:p w:rsidR="00EA1047" w:rsidRDefault="00EA1047" w:rsidP="00EA1047">
      <w:pPr>
        <w:keepNext/>
        <w:ind w:firstLine="709"/>
        <w:jc w:val="both"/>
      </w:pPr>
      <w:proofErr w:type="gramStart"/>
      <w: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</w:t>
      </w:r>
      <w:r>
        <w:lastRenderedPageBreak/>
        <w:t>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>
        <w:t xml:space="preserve"> гражданской обороне и чрезвычайным ситуациям </w:t>
      </w:r>
      <w:r w:rsidR="00825768">
        <w:t>Республики Башкортостан</w:t>
      </w:r>
      <w:r>
        <w:t>.</w:t>
      </w:r>
    </w:p>
    <w:p w:rsidR="00EA1047" w:rsidRDefault="00EA1047" w:rsidP="00EA1047">
      <w:pPr>
        <w:keepNext/>
        <w:ind w:firstLine="709"/>
        <w:jc w:val="both"/>
      </w:pPr>
      <w:bookmarkStart w:id="3" w:name="sub_1007"/>
      <w: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>
        <w:t>опасностей, возникающих при ведении военных действий или вследствие этих действий осуществляется</w:t>
      </w:r>
      <w:proofErr w:type="gramEnd"/>
      <w:r>
        <w:t xml:space="preserve"> в ходе проведения комплексных, командно-штабных учений и тренировок, тактико-специальных учений.</w:t>
      </w:r>
    </w:p>
    <w:p w:rsidR="00EA1047" w:rsidRDefault="00EA1047" w:rsidP="00EA1047">
      <w:pPr>
        <w:keepNext/>
        <w:keepLines/>
        <w:widowControl/>
        <w:ind w:firstLine="709"/>
        <w:jc w:val="both"/>
      </w:pPr>
      <w:bookmarkStart w:id="4" w:name="sub_1008"/>
      <w:bookmarkEnd w:id="3"/>
      <w:r>
        <w:t xml:space="preserve">8. </w:t>
      </w:r>
      <w:proofErr w:type="gramStart"/>
      <w:r>
        <w:t>К проведению командно-штабных учений в сельско</w:t>
      </w:r>
      <w:r w:rsidR="00825768">
        <w:t>м</w:t>
      </w:r>
      <w:r>
        <w:t xml:space="preserve"> поселени</w:t>
      </w:r>
      <w:r w:rsidR="00825768">
        <w:t>и</w:t>
      </w:r>
      <w: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</w:t>
      </w:r>
      <w:r w:rsidR="00825768">
        <w:t xml:space="preserve"> Республики Башкортостан</w:t>
      </w:r>
      <w:r>
        <w:t xml:space="preserve"> </w:t>
      </w:r>
      <w:r w:rsidR="00825768">
        <w:t>и</w:t>
      </w:r>
      <w:r>
        <w:t xml:space="preserve"> органами местного самоуправления - силы и средства муниципального звена территориальной подсистемы </w:t>
      </w:r>
      <w:r w:rsidR="00F7507F">
        <w:t xml:space="preserve">Республики Башкортостан </w:t>
      </w:r>
      <w:r>
        <w:t xml:space="preserve"> края</w:t>
      </w:r>
      <w:proofErr w:type="gramEnd"/>
      <w:r>
        <w:t xml:space="preserve"> единой государственной системы предупреждения и ликвидации чрезвычайных ситуаций.</w:t>
      </w:r>
    </w:p>
    <w:p w:rsidR="00EA1047" w:rsidRDefault="00EA1047" w:rsidP="00EA1047">
      <w:pPr>
        <w:keepNext/>
        <w:keepLines/>
        <w:widowControl/>
        <w:ind w:firstLine="709"/>
        <w:jc w:val="both"/>
      </w:pPr>
      <w:bookmarkStart w:id="5" w:name="sub_1009"/>
      <w:bookmarkEnd w:id="4"/>
      <w: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EA1047" w:rsidRDefault="00EA1047" w:rsidP="00EA1047">
      <w:pPr>
        <w:keepNext/>
        <w:keepLines/>
        <w:widowControl/>
        <w:ind w:firstLine="709"/>
        <w:jc w:val="both"/>
      </w:pPr>
      <w:bookmarkStart w:id="6" w:name="sub_1010"/>
      <w:bookmarkEnd w:id="5"/>
      <w: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 w:rsidR="00F7507F">
        <w:t>15</w:t>
      </w:r>
      <w:r>
        <w:t xml:space="preserve"> коек. В других организациях 1 раз в 3 года проводятся тренировки продолжительностью до 8 часов.</w:t>
      </w:r>
    </w:p>
    <w:p w:rsidR="00EA1047" w:rsidRDefault="00EA1047" w:rsidP="00EA1047">
      <w:pPr>
        <w:keepNext/>
        <w:keepLines/>
        <w:widowControl/>
        <w:ind w:firstLine="709"/>
        <w:jc w:val="both"/>
      </w:pPr>
      <w:bookmarkStart w:id="7" w:name="sub_1011"/>
      <w:bookmarkEnd w:id="6"/>
      <w: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EA1047" w:rsidRDefault="00EA1047" w:rsidP="00EA1047">
      <w:pPr>
        <w:keepNext/>
        <w:keepLines/>
        <w:widowControl/>
        <w:ind w:firstLine="709"/>
        <w:jc w:val="both"/>
      </w:pPr>
      <w: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A1047" w:rsidRDefault="00EA1047" w:rsidP="00EA1047"/>
    <w:p w:rsidR="0029687A" w:rsidRDefault="0029687A"/>
    <w:p w:rsidR="006C2D1E" w:rsidRDefault="006C2D1E">
      <w:r>
        <w:t xml:space="preserve">Управляющий делами                                           </w:t>
      </w:r>
      <w:proofErr w:type="spellStart"/>
      <w:r>
        <w:t>З.Р.Гумерова</w:t>
      </w:r>
      <w:proofErr w:type="spellEnd"/>
    </w:p>
    <w:sectPr w:rsidR="006C2D1E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1047"/>
    <w:rsid w:val="000749D2"/>
    <w:rsid w:val="00074AE2"/>
    <w:rsid w:val="000771FA"/>
    <w:rsid w:val="002322A8"/>
    <w:rsid w:val="0029687A"/>
    <w:rsid w:val="005C5432"/>
    <w:rsid w:val="0062623A"/>
    <w:rsid w:val="006C2D1E"/>
    <w:rsid w:val="007A6BE6"/>
    <w:rsid w:val="007E3329"/>
    <w:rsid w:val="00825768"/>
    <w:rsid w:val="008E19BE"/>
    <w:rsid w:val="009734EC"/>
    <w:rsid w:val="0098621F"/>
    <w:rsid w:val="009C0CE3"/>
    <w:rsid w:val="009F30C8"/>
    <w:rsid w:val="00A83C23"/>
    <w:rsid w:val="00AC4EB0"/>
    <w:rsid w:val="00B02661"/>
    <w:rsid w:val="00C56B74"/>
    <w:rsid w:val="00CE1ECA"/>
    <w:rsid w:val="00D1261D"/>
    <w:rsid w:val="00DC7F7B"/>
    <w:rsid w:val="00DD4E1E"/>
    <w:rsid w:val="00EA1047"/>
    <w:rsid w:val="00F52EE7"/>
    <w:rsid w:val="00F7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A104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4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FR2">
    <w:name w:val="FR2"/>
    <w:rsid w:val="00EA1047"/>
    <w:pPr>
      <w:widowControl w:val="0"/>
      <w:autoSpaceDE w:val="0"/>
      <w:autoSpaceDN w:val="0"/>
      <w:adjustRightInd w:val="0"/>
      <w:spacing w:after="0" w:line="300" w:lineRule="auto"/>
      <w:ind w:firstLine="120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A10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3">
    <w:name w:val="Гипертекстовая ссылка"/>
    <w:rsid w:val="00EA104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EA1047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C56B7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56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74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\Desktop\2013\proekt_post37_20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235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/" TargetMode="External"/><Relationship Id="rId5" Type="http://schemas.openxmlformats.org/officeDocument/2006/relationships/hyperlink" Target="garantf1://10003955.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cp:lastPrinted>2013-08-23T10:06:00Z</cp:lastPrinted>
  <dcterms:created xsi:type="dcterms:W3CDTF">2013-08-21T08:18:00Z</dcterms:created>
  <dcterms:modified xsi:type="dcterms:W3CDTF">2013-08-23T10:06:00Z</dcterms:modified>
</cp:coreProperties>
</file>