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1B" w:rsidRDefault="007F7E1B" w:rsidP="007F7E1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Сведения</w:t>
      </w:r>
    </w:p>
    <w:p w:rsidR="007F7E1B" w:rsidRDefault="007F7E1B" w:rsidP="007F7E1B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доходах, об имуществе и обязательствах имущественного характера, муниципального служащего Администрации сельского поселения </w:t>
      </w:r>
      <w:proofErr w:type="spellStart"/>
      <w:r>
        <w:rPr>
          <w:rFonts w:ascii="Times New Roman" w:hAnsi="Times New Roman"/>
          <w:b/>
        </w:rPr>
        <w:t>Метевбашевский</w:t>
      </w:r>
      <w:proofErr w:type="spellEnd"/>
      <w:r>
        <w:rPr>
          <w:rFonts w:ascii="Times New Roman" w:hAnsi="Times New Roman"/>
          <w:b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</w:rPr>
        <w:t>Белебеевский</w:t>
      </w:r>
      <w:proofErr w:type="spellEnd"/>
      <w:r>
        <w:rPr>
          <w:rFonts w:ascii="Times New Roman" w:hAnsi="Times New Roman"/>
          <w:b/>
        </w:rPr>
        <w:t xml:space="preserve"> район Республики Башкортостан, его супруги (супруга) и несовершеннолетних детей за период   с 1 января 2013 года по 31 декабря 2013 года</w:t>
      </w:r>
    </w:p>
    <w:p w:rsidR="007F7E1B" w:rsidRDefault="007F7E1B" w:rsidP="007F7E1B">
      <w:pPr>
        <w:pStyle w:val="a3"/>
        <w:jc w:val="center"/>
        <w:rPr>
          <w:rFonts w:ascii="Times New Roman" w:hAnsi="Times New Roman"/>
          <w:b/>
        </w:rPr>
      </w:pPr>
    </w:p>
    <w:p w:rsidR="007F7E1B" w:rsidRDefault="007F7E1B" w:rsidP="007F7E1B">
      <w:pPr>
        <w:pStyle w:val="a3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980"/>
        <w:gridCol w:w="1980"/>
        <w:gridCol w:w="5014"/>
        <w:gridCol w:w="1120"/>
        <w:gridCol w:w="1649"/>
        <w:gridCol w:w="1495"/>
      </w:tblGrid>
      <w:tr w:rsidR="007F7E1B" w:rsidTr="007F7E1B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декларированного годового дохода за 2012 г. 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транспортных средств, </w:t>
            </w:r>
            <w:proofErr w:type="spellStart"/>
            <w:r>
              <w:rPr>
                <w:rFonts w:ascii="Times New Roman" w:hAnsi="Times New Roman"/>
              </w:rPr>
              <w:t>принадлежих</w:t>
            </w:r>
            <w:proofErr w:type="spellEnd"/>
            <w:r>
              <w:rPr>
                <w:rFonts w:ascii="Times New Roman" w:hAnsi="Times New Roman"/>
              </w:rPr>
              <w:t xml:space="preserve"> на праве собственности (вид, марка)</w:t>
            </w:r>
          </w:p>
        </w:tc>
      </w:tr>
      <w:tr w:rsidR="007F7E1B" w:rsidTr="007F7E1B"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1B" w:rsidRDefault="007F7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1B" w:rsidRDefault="007F7E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1B" w:rsidRDefault="007F7E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(кв. м.)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1B" w:rsidRDefault="007F7E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F7E1B" w:rsidTr="007F7E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7F7E1B" w:rsidTr="007F7E1B">
        <w:trPr>
          <w:trHeight w:val="137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Батыргареев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Вячеслав 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Тимерянович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Землеустроитель 2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116706,26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  (собственность)</w:t>
            </w:r>
          </w:p>
          <w:p w:rsidR="007F7E1B" w:rsidRDefault="007F7E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(собственность)</w:t>
            </w:r>
          </w:p>
          <w:p w:rsidR="007F7E1B" w:rsidRDefault="007F7E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 (общая долевая собственность 1/268)</w:t>
            </w:r>
          </w:p>
          <w:p w:rsidR="007F7E1B" w:rsidRDefault="007F7E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</w:t>
            </w:r>
            <w:proofErr w:type="gramStart"/>
            <w:r>
              <w:rPr>
                <w:rFonts w:ascii="Times New Roman" w:hAnsi="Times New Roman"/>
              </w:rPr>
              <w:t>ж(</w:t>
            </w:r>
            <w:proofErr w:type="gramEnd"/>
            <w:r>
              <w:rPr>
                <w:rFonts w:ascii="Times New Roman" w:hAnsi="Times New Roman"/>
              </w:rPr>
              <w:t>собственность)</w:t>
            </w:r>
          </w:p>
          <w:p w:rsidR="007F7E1B" w:rsidRDefault="007F7E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 (собственность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7F7E1B" w:rsidRDefault="007F7E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 (собственность)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3046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2547000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21013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</w:t>
            </w:r>
          </w:p>
        </w:tc>
      </w:tr>
      <w:tr w:rsidR="007F7E1B" w:rsidTr="007F7E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 –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Батыргареева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Лариса 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284549,47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B" w:rsidRDefault="007F7E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 (пользование)</w:t>
            </w:r>
          </w:p>
          <w:p w:rsidR="007F7E1B" w:rsidRDefault="007F7E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  <w:p w:rsidR="007F7E1B" w:rsidRDefault="007F7E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земля (общая долевая собственность 1/268)</w:t>
            </w:r>
          </w:p>
          <w:p w:rsidR="007F7E1B" w:rsidRDefault="007F7E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</w:t>
            </w:r>
            <w:proofErr w:type="gramStart"/>
            <w:r>
              <w:rPr>
                <w:rFonts w:ascii="Times New Roman" w:hAnsi="Times New Roman"/>
              </w:rPr>
              <w:t>ж(</w:t>
            </w:r>
            <w:proofErr w:type="gramEnd"/>
            <w:r>
              <w:rPr>
                <w:rFonts w:ascii="Times New Roman" w:hAnsi="Times New Roman"/>
              </w:rPr>
              <w:t>пользование)</w:t>
            </w:r>
          </w:p>
          <w:p w:rsidR="007F7E1B" w:rsidRDefault="007F7E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 (пользование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7F7E1B" w:rsidRDefault="007F7E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 (пользование)</w:t>
            </w:r>
          </w:p>
          <w:p w:rsidR="007F7E1B" w:rsidRDefault="007F7E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3046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2547000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F7E1B" w:rsidTr="007F7E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Сын </w:t>
            </w:r>
            <w:proofErr w:type="gramStart"/>
            <w:r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атыргареев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Олег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Вячеславович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B" w:rsidRDefault="007F7E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 (пользование)</w:t>
            </w:r>
          </w:p>
          <w:p w:rsidR="007F7E1B" w:rsidRDefault="007F7E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(пользование)</w:t>
            </w:r>
          </w:p>
          <w:p w:rsidR="007F7E1B" w:rsidRDefault="007F7E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</w:t>
            </w:r>
            <w:proofErr w:type="gramStart"/>
            <w:r>
              <w:rPr>
                <w:rFonts w:ascii="Times New Roman" w:hAnsi="Times New Roman"/>
              </w:rPr>
              <w:t>ж(</w:t>
            </w:r>
            <w:proofErr w:type="gramEnd"/>
            <w:r>
              <w:rPr>
                <w:rFonts w:ascii="Times New Roman" w:hAnsi="Times New Roman"/>
              </w:rPr>
              <w:t>пользование)</w:t>
            </w:r>
          </w:p>
          <w:p w:rsidR="007F7E1B" w:rsidRDefault="007F7E1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 (пользование</w:t>
            </w:r>
            <w:proofErr w:type="gramStart"/>
            <w:r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7F7E1B" w:rsidRDefault="007F7E1B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баня (пользование</w:t>
            </w:r>
            <w:proofErr w:type="gramEnd"/>
          </w:p>
          <w:p w:rsidR="007F7E1B" w:rsidRDefault="007F7E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3046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7F7E1B" w:rsidTr="007F7E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B" w:rsidRDefault="007F7E1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E1B" w:rsidRDefault="007F7E1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7F7E1B" w:rsidRDefault="007F7E1B" w:rsidP="007F7E1B">
      <w:pPr>
        <w:pStyle w:val="a3"/>
        <w:jc w:val="center"/>
        <w:rPr>
          <w:rFonts w:ascii="Times New Roman" w:hAnsi="Times New Roman"/>
        </w:rPr>
      </w:pPr>
    </w:p>
    <w:p w:rsidR="0029687A" w:rsidRDefault="0029687A"/>
    <w:sectPr w:rsidR="0029687A" w:rsidSect="007F7E1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E1B"/>
    <w:rsid w:val="000029AE"/>
    <w:rsid w:val="0029687A"/>
    <w:rsid w:val="007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E1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9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2014-05-08T08:29:00Z</dcterms:created>
  <dcterms:modified xsi:type="dcterms:W3CDTF">2014-05-08T08:30:00Z</dcterms:modified>
</cp:coreProperties>
</file>